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14" w:type="dxa"/>
        <w:jc w:val="center"/>
        <w:tblLook w:val="04A0" w:firstRow="1" w:lastRow="0" w:firstColumn="1" w:lastColumn="0" w:noHBand="0" w:noVBand="1"/>
      </w:tblPr>
      <w:tblGrid>
        <w:gridCol w:w="4111"/>
        <w:gridCol w:w="5103"/>
      </w:tblGrid>
      <w:tr w:rsidR="000E0138" w:rsidRPr="000E0138" w14:paraId="066064F2" w14:textId="77777777" w:rsidTr="000E0138">
        <w:trPr>
          <w:trHeight w:val="315"/>
          <w:jc w:val="center"/>
        </w:trPr>
        <w:tc>
          <w:tcPr>
            <w:tcW w:w="4111" w:type="dxa"/>
            <w:tcBorders>
              <w:top w:val="nil"/>
              <w:left w:val="nil"/>
              <w:bottom w:val="nil"/>
              <w:right w:val="nil"/>
            </w:tcBorders>
            <w:shd w:val="clear" w:color="auto" w:fill="auto"/>
            <w:noWrap/>
            <w:vAlign w:val="bottom"/>
            <w:hideMark/>
          </w:tcPr>
          <w:p w14:paraId="0773B2DB" w14:textId="77777777" w:rsidR="000E0138" w:rsidRPr="00107A96" w:rsidRDefault="000E0138" w:rsidP="003D3BF3">
            <w:pPr>
              <w:widowControl/>
              <w:spacing w:line="360" w:lineRule="auto"/>
              <w:jc w:val="center"/>
              <w:rPr>
                <w:rFonts w:asciiTheme="majorHAnsi" w:eastAsia="Times New Roman" w:hAnsiTheme="majorHAnsi" w:cstheme="majorHAnsi"/>
                <w:lang w:val="en-US" w:bidi="ar-SA"/>
              </w:rPr>
            </w:pPr>
            <w:r w:rsidRPr="00107A96">
              <w:rPr>
                <w:rFonts w:asciiTheme="majorHAnsi" w:eastAsia="Times New Roman" w:hAnsiTheme="majorHAnsi" w:cstheme="majorHAnsi"/>
                <w:lang w:val="en-US" w:bidi="ar-SA"/>
              </w:rPr>
              <w:t>SỞ GDĐT ĐẮK LẮK</w:t>
            </w:r>
          </w:p>
          <w:p w14:paraId="55BB8135" w14:textId="5B37EE81" w:rsidR="000E0138" w:rsidRPr="000E0138" w:rsidRDefault="000E0138" w:rsidP="003D3BF3">
            <w:pPr>
              <w:widowControl/>
              <w:spacing w:line="360" w:lineRule="auto"/>
              <w:jc w:val="center"/>
              <w:rPr>
                <w:rFonts w:asciiTheme="majorHAnsi" w:eastAsia="Times New Roman" w:hAnsiTheme="majorHAnsi" w:cstheme="majorHAnsi"/>
                <w:b/>
                <w:bCs/>
                <w:lang w:val="en-US" w:bidi="ar-SA"/>
              </w:rPr>
            </w:pPr>
            <w:r w:rsidRPr="00107A96">
              <w:rPr>
                <w:rFonts w:asciiTheme="majorHAnsi" w:eastAsia="Times New Roman" w:hAnsiTheme="majorHAnsi" w:cstheme="majorHAnsi"/>
                <w:b/>
                <w:bCs/>
                <w:lang w:val="en-US" w:bidi="ar-SA"/>
              </w:rPr>
              <w:t>TRƯỜNG THPT NGUYỄN TRÃI</w:t>
            </w:r>
          </w:p>
        </w:tc>
        <w:tc>
          <w:tcPr>
            <w:tcW w:w="5103" w:type="dxa"/>
            <w:tcBorders>
              <w:top w:val="nil"/>
              <w:left w:val="nil"/>
              <w:bottom w:val="nil"/>
              <w:right w:val="nil"/>
            </w:tcBorders>
            <w:shd w:val="clear" w:color="auto" w:fill="auto"/>
            <w:noWrap/>
            <w:vAlign w:val="bottom"/>
            <w:hideMark/>
          </w:tcPr>
          <w:p w14:paraId="4935B302" w14:textId="77777777" w:rsidR="000E0138" w:rsidRPr="00107A96" w:rsidRDefault="000E0138" w:rsidP="003D3BF3">
            <w:pPr>
              <w:widowControl/>
              <w:spacing w:line="360" w:lineRule="auto"/>
              <w:jc w:val="center"/>
              <w:rPr>
                <w:rFonts w:asciiTheme="majorHAnsi" w:eastAsia="Times New Roman" w:hAnsiTheme="majorHAnsi" w:cstheme="majorHAnsi"/>
                <w:lang w:val="en-US" w:bidi="ar-SA"/>
              </w:rPr>
            </w:pPr>
            <w:r w:rsidRPr="00107A96">
              <w:rPr>
                <w:rFonts w:asciiTheme="majorHAnsi" w:eastAsia="Times New Roman" w:hAnsiTheme="majorHAnsi" w:cstheme="majorHAnsi"/>
                <w:lang w:val="en-US" w:bidi="ar-SA"/>
              </w:rPr>
              <w:t>CỘNG HÒA XÃ HỘI CHỦ NGHĨA VIỆT NAM</w:t>
            </w:r>
          </w:p>
          <w:p w14:paraId="1558AFE3" w14:textId="7973E8FF" w:rsidR="000E0138" w:rsidRPr="000E0138" w:rsidRDefault="000E0138" w:rsidP="003D3BF3">
            <w:pPr>
              <w:widowControl/>
              <w:spacing w:line="360" w:lineRule="auto"/>
              <w:jc w:val="center"/>
              <w:rPr>
                <w:rFonts w:asciiTheme="majorHAnsi" w:eastAsia="Times New Roman" w:hAnsiTheme="majorHAnsi" w:cstheme="majorHAnsi"/>
                <w:lang w:val="en-US" w:bidi="ar-SA"/>
              </w:rPr>
            </w:pPr>
            <w:r w:rsidRPr="00107A96">
              <w:rPr>
                <w:rFonts w:asciiTheme="majorHAnsi" w:eastAsia="Times New Roman" w:hAnsiTheme="majorHAnsi" w:cstheme="majorHAnsi"/>
                <w:lang w:val="en-US" w:bidi="ar-SA"/>
              </w:rPr>
              <w:t>Độc lập – Tự do – Hạnh phúc</w:t>
            </w:r>
          </w:p>
        </w:tc>
      </w:tr>
      <w:tr w:rsidR="000E0138" w:rsidRPr="00107A96" w14:paraId="59477AF9" w14:textId="77777777" w:rsidTr="000E0138">
        <w:trPr>
          <w:trHeight w:val="315"/>
          <w:jc w:val="center"/>
        </w:trPr>
        <w:tc>
          <w:tcPr>
            <w:tcW w:w="4111" w:type="dxa"/>
            <w:tcBorders>
              <w:top w:val="nil"/>
              <w:left w:val="nil"/>
              <w:bottom w:val="nil"/>
              <w:right w:val="nil"/>
            </w:tcBorders>
            <w:shd w:val="clear" w:color="auto" w:fill="auto"/>
            <w:noWrap/>
            <w:vAlign w:val="bottom"/>
          </w:tcPr>
          <w:p w14:paraId="0FB034AA" w14:textId="3D0C000F" w:rsidR="000E0138" w:rsidRPr="00107A96" w:rsidRDefault="000E0138" w:rsidP="003D3BF3">
            <w:pPr>
              <w:widowControl/>
              <w:spacing w:line="360" w:lineRule="auto"/>
              <w:jc w:val="center"/>
              <w:rPr>
                <w:rFonts w:asciiTheme="majorHAnsi" w:eastAsia="Times New Roman" w:hAnsiTheme="majorHAnsi" w:cstheme="majorHAnsi"/>
                <w:lang w:val="en-US" w:bidi="ar-SA"/>
              </w:rPr>
            </w:pPr>
            <w:r w:rsidRPr="00107A96">
              <w:rPr>
                <w:rFonts w:asciiTheme="majorHAnsi" w:eastAsia="Times New Roman" w:hAnsiTheme="majorHAnsi" w:cstheme="majorHAnsi"/>
                <w:lang w:val="en-US" w:bidi="ar-SA"/>
              </w:rPr>
              <w:t>Số:…../KH-NT</w:t>
            </w:r>
          </w:p>
        </w:tc>
        <w:tc>
          <w:tcPr>
            <w:tcW w:w="5103" w:type="dxa"/>
            <w:tcBorders>
              <w:top w:val="nil"/>
              <w:left w:val="nil"/>
              <w:bottom w:val="nil"/>
              <w:right w:val="nil"/>
            </w:tcBorders>
            <w:shd w:val="clear" w:color="auto" w:fill="auto"/>
            <w:noWrap/>
            <w:vAlign w:val="bottom"/>
          </w:tcPr>
          <w:p w14:paraId="75E124A3" w14:textId="1AE37362" w:rsidR="000E0138" w:rsidRPr="00107A96" w:rsidRDefault="000E0138" w:rsidP="003D3BF3">
            <w:pPr>
              <w:widowControl/>
              <w:spacing w:line="360" w:lineRule="auto"/>
              <w:jc w:val="right"/>
              <w:rPr>
                <w:rFonts w:asciiTheme="majorHAnsi" w:eastAsia="Times New Roman" w:hAnsiTheme="majorHAnsi" w:cstheme="majorHAnsi"/>
                <w:lang w:val="en-US" w:bidi="ar-SA"/>
              </w:rPr>
            </w:pPr>
            <w:r w:rsidRPr="00107A96">
              <w:rPr>
                <w:rFonts w:asciiTheme="majorHAnsi" w:eastAsia="Times New Roman" w:hAnsiTheme="majorHAnsi" w:cstheme="majorHAnsi"/>
                <w:lang w:val="en-US" w:bidi="ar-SA"/>
              </w:rPr>
              <w:t xml:space="preserve">Čư M’gar, ngày </w:t>
            </w:r>
            <w:r w:rsidR="003D3BF3" w:rsidRPr="00107A96">
              <w:rPr>
                <w:rFonts w:asciiTheme="majorHAnsi" w:eastAsia="Times New Roman" w:hAnsiTheme="majorHAnsi" w:cstheme="majorHAnsi"/>
                <w:lang w:val="en-US" w:bidi="ar-SA"/>
              </w:rPr>
              <w:t>16</w:t>
            </w:r>
            <w:r w:rsidRPr="00107A96">
              <w:rPr>
                <w:rFonts w:asciiTheme="majorHAnsi" w:eastAsia="Times New Roman" w:hAnsiTheme="majorHAnsi" w:cstheme="majorHAnsi"/>
                <w:lang w:val="en-US" w:bidi="ar-SA"/>
              </w:rPr>
              <w:t xml:space="preserve"> tháng 6 năm 2020</w:t>
            </w:r>
          </w:p>
        </w:tc>
      </w:tr>
    </w:tbl>
    <w:p w14:paraId="003F45C0" w14:textId="77777777" w:rsidR="000E0138" w:rsidRPr="00107A96" w:rsidRDefault="000E0138" w:rsidP="003D3BF3">
      <w:pPr>
        <w:pStyle w:val="Vnbnnidung0"/>
        <w:tabs>
          <w:tab w:val="left" w:pos="4608"/>
        </w:tabs>
        <w:spacing w:before="120" w:after="0" w:line="360" w:lineRule="auto"/>
        <w:ind w:firstLine="0"/>
        <w:jc w:val="center"/>
        <w:rPr>
          <w:rFonts w:asciiTheme="majorHAnsi" w:hAnsiTheme="majorHAnsi" w:cstheme="majorHAnsi"/>
          <w:sz w:val="22"/>
          <w:szCs w:val="22"/>
        </w:rPr>
      </w:pPr>
    </w:p>
    <w:p w14:paraId="46B51701" w14:textId="77777777" w:rsidR="00471507" w:rsidRPr="00107A96" w:rsidRDefault="004035DB" w:rsidP="003D3BF3">
      <w:pPr>
        <w:pStyle w:val="Tiu10"/>
        <w:keepNext/>
        <w:keepLines/>
        <w:spacing w:after="0" w:line="360" w:lineRule="auto"/>
        <w:rPr>
          <w:rFonts w:asciiTheme="majorHAnsi" w:hAnsiTheme="majorHAnsi" w:cstheme="majorHAnsi"/>
        </w:rPr>
      </w:pPr>
      <w:bookmarkStart w:id="0" w:name="bookmark10"/>
      <w:r w:rsidRPr="00107A96">
        <w:rPr>
          <w:rFonts w:asciiTheme="majorHAnsi" w:hAnsiTheme="majorHAnsi" w:cstheme="majorHAnsi"/>
        </w:rPr>
        <w:t>KẾ HOẠCH</w:t>
      </w:r>
      <w:bookmarkEnd w:id="0"/>
    </w:p>
    <w:p w14:paraId="2C406086" w14:textId="77777777" w:rsidR="00471507" w:rsidRPr="00107A96" w:rsidRDefault="004035DB" w:rsidP="003D3BF3">
      <w:pPr>
        <w:pStyle w:val="Tiu10"/>
        <w:keepNext/>
        <w:keepLines/>
        <w:spacing w:after="0" w:line="360" w:lineRule="auto"/>
        <w:rPr>
          <w:rFonts w:asciiTheme="majorHAnsi" w:hAnsiTheme="majorHAnsi" w:cstheme="majorHAnsi"/>
        </w:rPr>
      </w:pPr>
      <w:bookmarkStart w:id="1" w:name="bookmark11"/>
      <w:bookmarkStart w:id="2" w:name="bookmark8"/>
      <w:bookmarkStart w:id="3" w:name="bookmark9"/>
      <w:r w:rsidRPr="00107A96">
        <w:rPr>
          <w:rFonts w:asciiTheme="majorHAnsi" w:hAnsiTheme="majorHAnsi" w:cstheme="majorHAnsi"/>
        </w:rPr>
        <w:t xml:space="preserve">THU NHẬN HỒ SƠ ĐĂNG KÝ </w:t>
      </w:r>
      <w:r w:rsidRPr="00107A96">
        <w:rPr>
          <w:rFonts w:asciiTheme="majorHAnsi" w:hAnsiTheme="majorHAnsi" w:cstheme="majorHAnsi"/>
          <w:smallCaps/>
        </w:rPr>
        <w:t>Dự</w:t>
      </w:r>
      <w:r w:rsidRPr="00107A96">
        <w:rPr>
          <w:rFonts w:asciiTheme="majorHAnsi" w:hAnsiTheme="majorHAnsi" w:cstheme="majorHAnsi"/>
        </w:rPr>
        <w:t xml:space="preserve"> THI TỐT NGHIỆP THPT</w:t>
      </w:r>
      <w:bookmarkEnd w:id="1"/>
      <w:bookmarkEnd w:id="2"/>
      <w:bookmarkEnd w:id="3"/>
    </w:p>
    <w:p w14:paraId="3CC3C261" w14:textId="77777777" w:rsidR="00471507" w:rsidRPr="00107A96" w:rsidRDefault="004035DB" w:rsidP="003D3BF3">
      <w:pPr>
        <w:pStyle w:val="Tiu10"/>
        <w:keepNext/>
        <w:keepLines/>
        <w:pBdr>
          <w:bottom w:val="single" w:sz="4" w:space="0" w:color="auto"/>
        </w:pBdr>
        <w:spacing w:after="420" w:line="360" w:lineRule="auto"/>
        <w:rPr>
          <w:rFonts w:asciiTheme="majorHAnsi" w:hAnsiTheme="majorHAnsi" w:cstheme="majorHAnsi"/>
        </w:rPr>
      </w:pPr>
      <w:bookmarkStart w:id="4" w:name="bookmark12"/>
      <w:bookmarkStart w:id="5" w:name="bookmark13"/>
      <w:bookmarkStart w:id="6" w:name="bookmark14"/>
      <w:r w:rsidRPr="00107A96">
        <w:rPr>
          <w:rFonts w:asciiTheme="majorHAnsi" w:hAnsiTheme="majorHAnsi" w:cstheme="majorHAnsi"/>
        </w:rPr>
        <w:t>NĂM 2020</w:t>
      </w:r>
      <w:bookmarkEnd w:id="4"/>
      <w:bookmarkEnd w:id="5"/>
      <w:bookmarkEnd w:id="6"/>
    </w:p>
    <w:p w14:paraId="3D04EAF1" w14:textId="77777777" w:rsidR="00471507" w:rsidRPr="00107A96" w:rsidRDefault="004035DB" w:rsidP="003D3BF3">
      <w:pPr>
        <w:pStyle w:val="Vnbnnidung0"/>
        <w:spacing w:line="360" w:lineRule="auto"/>
        <w:ind w:firstLine="740"/>
        <w:jc w:val="both"/>
        <w:rPr>
          <w:rFonts w:asciiTheme="majorHAnsi" w:hAnsiTheme="majorHAnsi" w:cstheme="majorHAnsi"/>
        </w:rPr>
      </w:pPr>
      <w:r w:rsidRPr="00107A96">
        <w:rPr>
          <w:rFonts w:asciiTheme="majorHAnsi" w:hAnsiTheme="majorHAnsi" w:cstheme="majorHAnsi"/>
        </w:rPr>
        <w:t>Căn cứ thông tư số 05/2020/TT-BGDĐT ngày 26 tháng 05 năm 2020 của Bộ trưởng Bộ Giáo dục và Đào tạo về việc ban hành quy chế thi tốt nghiệp trung học phổ thông;</w:t>
      </w:r>
    </w:p>
    <w:p w14:paraId="00B5E204" w14:textId="77777777" w:rsidR="00471507" w:rsidRPr="00107A96" w:rsidRDefault="004035DB" w:rsidP="003D3BF3">
      <w:pPr>
        <w:pStyle w:val="Vnbnnidung0"/>
        <w:spacing w:line="360" w:lineRule="auto"/>
        <w:ind w:firstLine="740"/>
        <w:jc w:val="both"/>
        <w:rPr>
          <w:rFonts w:asciiTheme="majorHAnsi" w:hAnsiTheme="majorHAnsi" w:cstheme="majorHAnsi"/>
        </w:rPr>
      </w:pPr>
      <w:r w:rsidRPr="00107A96">
        <w:rPr>
          <w:rFonts w:asciiTheme="majorHAnsi" w:hAnsiTheme="majorHAnsi" w:cstheme="majorHAnsi"/>
        </w:rPr>
        <w:t>Căn cứ thông tư số 09/2020/TT-BGDĐT ngày 07 tháng 05 năm 2020 của Bộ trưởng Bộ Giáo dục và Đào tạo về việc ban hành quy chế tuyển sinh trình độ đại học; tuyển sinh trình độ cao đẳng ngành giáo dục mầm non;</w:t>
      </w:r>
    </w:p>
    <w:p w14:paraId="5CAC6B59" w14:textId="77777777" w:rsidR="00471507" w:rsidRPr="00107A96" w:rsidRDefault="004035DB" w:rsidP="003D3BF3">
      <w:pPr>
        <w:pStyle w:val="Vnbnnidung0"/>
        <w:spacing w:line="360" w:lineRule="auto"/>
        <w:ind w:firstLine="740"/>
        <w:jc w:val="both"/>
        <w:rPr>
          <w:rFonts w:asciiTheme="majorHAnsi" w:hAnsiTheme="majorHAnsi" w:cstheme="majorHAnsi"/>
        </w:rPr>
      </w:pPr>
      <w:r w:rsidRPr="00107A96">
        <w:rPr>
          <w:rFonts w:asciiTheme="majorHAnsi" w:hAnsiTheme="majorHAnsi" w:cstheme="majorHAnsi"/>
        </w:rPr>
        <w:t>Căn cứ công văn số 2115/BGDĐT-QLCL ngày 12 tháng 06 năm 2020 của Bộ Giáo dục và Đào tạo về việc hướng dẫn tổ chức Kỳ thi tốt nghiệp THPT năm 2020;</w:t>
      </w:r>
    </w:p>
    <w:p w14:paraId="5D9F2281" w14:textId="77777777" w:rsidR="00471507" w:rsidRPr="00107A96" w:rsidRDefault="004035DB" w:rsidP="003D3BF3">
      <w:pPr>
        <w:pStyle w:val="Vnbnnidung0"/>
        <w:spacing w:line="360" w:lineRule="auto"/>
        <w:ind w:firstLine="740"/>
        <w:jc w:val="both"/>
        <w:rPr>
          <w:rFonts w:asciiTheme="majorHAnsi" w:hAnsiTheme="majorHAnsi" w:cstheme="majorHAnsi"/>
        </w:rPr>
      </w:pPr>
      <w:r w:rsidRPr="00107A96">
        <w:rPr>
          <w:rFonts w:asciiTheme="majorHAnsi" w:hAnsiTheme="majorHAnsi" w:cstheme="majorHAnsi"/>
        </w:rPr>
        <w:t>Căn cứ công văn số 1778/BGDĐT-GDĐH ngày 22 tháng 05 năm 2020 của Bộ GD&amp;ĐT về việc hướng dẫn công tác tuyển sinh trình độ đại học; tuyển sinh trình độ cao đẳng ngành giáo dục mầm non;</w:t>
      </w:r>
    </w:p>
    <w:p w14:paraId="3CFB86C1" w14:textId="77777777" w:rsidR="00471507" w:rsidRPr="00107A96" w:rsidRDefault="004035DB" w:rsidP="003D3BF3">
      <w:pPr>
        <w:pStyle w:val="Vnbnnidung0"/>
        <w:spacing w:line="360" w:lineRule="auto"/>
        <w:ind w:firstLine="740"/>
        <w:jc w:val="both"/>
        <w:rPr>
          <w:rFonts w:asciiTheme="majorHAnsi" w:hAnsiTheme="majorHAnsi" w:cstheme="majorHAnsi"/>
        </w:rPr>
      </w:pPr>
      <w:r w:rsidRPr="00107A96">
        <w:rPr>
          <w:rFonts w:asciiTheme="majorHAnsi" w:hAnsiTheme="majorHAnsi" w:cstheme="majorHAnsi"/>
        </w:rPr>
        <w:t>Căn cứ Công văn số 3441/BTC-HCSN ngày 25/3/2019 của Bộ Tài chính về hướng dẫn mức thu dịch vụ tuyển sinh trình độ trung cấp, cao đẳng nhóm ngành đào tạo giáo viên hệ chính quy và trình độ đại học hệ chính quy năm 2019 và các năm tiếp theo;</w:t>
      </w:r>
    </w:p>
    <w:p w14:paraId="186D766D" w14:textId="77777777" w:rsidR="00471507" w:rsidRPr="00107A96" w:rsidRDefault="004035DB" w:rsidP="003D3BF3">
      <w:pPr>
        <w:pStyle w:val="Vnbnnidung0"/>
        <w:spacing w:line="360" w:lineRule="auto"/>
        <w:ind w:firstLine="740"/>
        <w:jc w:val="both"/>
        <w:rPr>
          <w:rFonts w:asciiTheme="majorHAnsi" w:hAnsiTheme="majorHAnsi" w:cstheme="majorHAnsi"/>
        </w:rPr>
      </w:pPr>
      <w:r w:rsidRPr="00107A96">
        <w:rPr>
          <w:rFonts w:asciiTheme="majorHAnsi" w:hAnsiTheme="majorHAnsi" w:cstheme="majorHAnsi"/>
        </w:rPr>
        <w:t>Căn cứ Thông báo số 122/TB-BGDĐT ngày 03/3/2020 của Bộ GDĐT về kết luận của Bộ trưởng Phùng Xuân Nhạ tại Hội nghị tổng kết tuyển sinh năm 2019, triển khai công tác tuyển sinh năm 2020 trình độ đại học hệ chính quy, trình độ cao đẳng ngành Giáo dục Mầm non hệ chính quy.</w:t>
      </w:r>
    </w:p>
    <w:p w14:paraId="3A65050C" w14:textId="189B884C" w:rsidR="00471507" w:rsidRPr="00107A96" w:rsidRDefault="000E0138" w:rsidP="003D3BF3">
      <w:pPr>
        <w:pStyle w:val="Vnbnnidung0"/>
        <w:spacing w:after="240" w:line="360" w:lineRule="auto"/>
        <w:ind w:firstLine="740"/>
        <w:jc w:val="both"/>
        <w:rPr>
          <w:rFonts w:asciiTheme="majorHAnsi" w:hAnsiTheme="majorHAnsi" w:cstheme="majorHAnsi"/>
        </w:rPr>
      </w:pPr>
      <w:r w:rsidRPr="00107A96">
        <w:rPr>
          <w:rFonts w:asciiTheme="majorHAnsi" w:hAnsiTheme="majorHAnsi" w:cstheme="majorHAnsi"/>
          <w:lang w:val="en-US"/>
        </w:rPr>
        <w:t>K</w:t>
      </w:r>
      <w:r w:rsidR="004035DB" w:rsidRPr="00107A96">
        <w:rPr>
          <w:rFonts w:asciiTheme="majorHAnsi" w:hAnsiTheme="majorHAnsi" w:cstheme="majorHAnsi"/>
        </w:rPr>
        <w:t xml:space="preserve">ế hoạch thu nhận hồ sơ đăng ký dự thi, tổ chức thi tốt nghiệp THPT Quốc gia năm 2020 </w:t>
      </w:r>
      <w:r w:rsidRPr="00107A96">
        <w:rPr>
          <w:rFonts w:asciiTheme="majorHAnsi" w:hAnsiTheme="majorHAnsi" w:cstheme="majorHAnsi"/>
          <w:lang w:val="en-US"/>
        </w:rPr>
        <w:t xml:space="preserve">của Trường THPT Nguyễn Trãi </w:t>
      </w:r>
      <w:r w:rsidR="004035DB" w:rsidRPr="00107A96">
        <w:rPr>
          <w:rFonts w:asciiTheme="majorHAnsi" w:hAnsiTheme="majorHAnsi" w:cstheme="majorHAnsi"/>
        </w:rPr>
        <w:t>như sau:</w:t>
      </w:r>
    </w:p>
    <w:p w14:paraId="507F61D8" w14:textId="10B24666" w:rsidR="00471507" w:rsidRPr="00107A96" w:rsidRDefault="004035DB" w:rsidP="003D3BF3">
      <w:pPr>
        <w:pStyle w:val="Vnbnnidung0"/>
        <w:numPr>
          <w:ilvl w:val="0"/>
          <w:numId w:val="3"/>
        </w:numPr>
        <w:tabs>
          <w:tab w:val="left" w:pos="349"/>
        </w:tabs>
        <w:spacing w:line="360" w:lineRule="auto"/>
        <w:ind w:firstLine="0"/>
        <w:jc w:val="both"/>
        <w:rPr>
          <w:rFonts w:asciiTheme="majorHAnsi" w:hAnsiTheme="majorHAnsi" w:cstheme="majorHAnsi"/>
        </w:rPr>
      </w:pPr>
      <w:bookmarkStart w:id="7" w:name="bookmark15"/>
      <w:bookmarkEnd w:id="7"/>
      <w:r w:rsidRPr="00107A96">
        <w:rPr>
          <w:rFonts w:asciiTheme="majorHAnsi" w:hAnsiTheme="majorHAnsi" w:cstheme="majorHAnsi"/>
          <w:b/>
          <w:bCs/>
        </w:rPr>
        <w:t>HỒ SƠ ĐĂNG KÝ DỰ</w:t>
      </w:r>
      <w:r w:rsidR="002975B2">
        <w:rPr>
          <w:rFonts w:asciiTheme="majorHAnsi" w:hAnsiTheme="majorHAnsi" w:cstheme="majorHAnsi"/>
          <w:b/>
          <w:bCs/>
          <w:lang w:val="en-US"/>
        </w:rPr>
        <w:t xml:space="preserve"> THI</w:t>
      </w:r>
    </w:p>
    <w:p w14:paraId="41D9760F" w14:textId="77777777" w:rsidR="00471507" w:rsidRPr="00107A96" w:rsidRDefault="004035DB" w:rsidP="003D3BF3">
      <w:pPr>
        <w:pStyle w:val="Vnbnnidung0"/>
        <w:numPr>
          <w:ilvl w:val="1"/>
          <w:numId w:val="3"/>
        </w:numPr>
        <w:tabs>
          <w:tab w:val="left" w:pos="522"/>
        </w:tabs>
        <w:spacing w:line="360" w:lineRule="auto"/>
        <w:ind w:firstLine="0"/>
        <w:jc w:val="both"/>
        <w:rPr>
          <w:rFonts w:asciiTheme="majorHAnsi" w:hAnsiTheme="majorHAnsi" w:cstheme="majorHAnsi"/>
        </w:rPr>
      </w:pPr>
      <w:bookmarkStart w:id="8" w:name="bookmark16"/>
      <w:bookmarkEnd w:id="8"/>
      <w:r w:rsidRPr="00107A96">
        <w:rPr>
          <w:rFonts w:asciiTheme="majorHAnsi" w:hAnsiTheme="majorHAnsi" w:cstheme="majorHAnsi"/>
          <w:b/>
          <w:bCs/>
          <w:i/>
          <w:iCs/>
        </w:rPr>
        <w:t>Thí sinh học hết lớp 12 trong năm 2020 (học sinh lớp 12 của nhà trường):</w:t>
      </w:r>
    </w:p>
    <w:p w14:paraId="4E92E814" w14:textId="05113784" w:rsidR="00471507" w:rsidRPr="00107A96" w:rsidRDefault="000E0138" w:rsidP="003D3BF3">
      <w:pPr>
        <w:pStyle w:val="Vnbnnidung0"/>
        <w:numPr>
          <w:ilvl w:val="0"/>
          <w:numId w:val="4"/>
        </w:numPr>
        <w:tabs>
          <w:tab w:val="left" w:pos="982"/>
        </w:tabs>
        <w:spacing w:line="360" w:lineRule="auto"/>
        <w:ind w:firstLine="720"/>
        <w:rPr>
          <w:rFonts w:asciiTheme="majorHAnsi" w:hAnsiTheme="majorHAnsi" w:cstheme="majorHAnsi"/>
        </w:rPr>
      </w:pPr>
      <w:bookmarkStart w:id="9" w:name="bookmark17"/>
      <w:bookmarkEnd w:id="9"/>
      <w:r w:rsidRPr="00107A96">
        <w:rPr>
          <w:rFonts w:asciiTheme="majorHAnsi" w:hAnsiTheme="majorHAnsi" w:cstheme="majorHAnsi"/>
          <w:lang w:val="en-US"/>
        </w:rPr>
        <w:t xml:space="preserve">Bì hồ sơ, </w:t>
      </w:r>
      <w:r w:rsidR="004035DB" w:rsidRPr="00107A96">
        <w:rPr>
          <w:rFonts w:asciiTheme="majorHAnsi" w:hAnsiTheme="majorHAnsi" w:cstheme="majorHAnsi"/>
        </w:rPr>
        <w:t xml:space="preserve">02 Phiếu đăng ký dự thi (ĐKDT) ghi thông tin </w:t>
      </w:r>
      <w:r w:rsidR="003D3BF3" w:rsidRPr="00107A96">
        <w:rPr>
          <w:rFonts w:asciiTheme="majorHAnsi" w:hAnsiTheme="majorHAnsi" w:cstheme="majorHAnsi"/>
          <w:lang w:val="en-US"/>
        </w:rPr>
        <w:t xml:space="preserve">ghi </w:t>
      </w:r>
      <w:r w:rsidR="004035DB" w:rsidRPr="00107A96">
        <w:rPr>
          <w:rFonts w:asciiTheme="majorHAnsi" w:hAnsiTheme="majorHAnsi" w:cstheme="majorHAnsi"/>
        </w:rPr>
        <w:t>giống nhau (phiếu số 1, phiếu số 2);</w:t>
      </w:r>
    </w:p>
    <w:p w14:paraId="082A602D" w14:textId="2936BBE4" w:rsidR="00471507" w:rsidRPr="00107A96" w:rsidRDefault="004035DB" w:rsidP="003D3BF3">
      <w:pPr>
        <w:pStyle w:val="Vnbnnidung0"/>
        <w:numPr>
          <w:ilvl w:val="0"/>
          <w:numId w:val="4"/>
        </w:numPr>
        <w:tabs>
          <w:tab w:val="left" w:pos="1002"/>
        </w:tabs>
        <w:spacing w:line="360" w:lineRule="auto"/>
        <w:ind w:firstLine="740"/>
        <w:jc w:val="both"/>
        <w:rPr>
          <w:rFonts w:asciiTheme="majorHAnsi" w:hAnsiTheme="majorHAnsi" w:cstheme="majorHAnsi"/>
        </w:rPr>
      </w:pPr>
      <w:bookmarkStart w:id="10" w:name="bookmark18"/>
      <w:bookmarkStart w:id="11" w:name="bookmark19"/>
      <w:bookmarkEnd w:id="10"/>
      <w:bookmarkEnd w:id="11"/>
      <w:r w:rsidRPr="00107A96">
        <w:rPr>
          <w:rFonts w:asciiTheme="majorHAnsi" w:hAnsiTheme="majorHAnsi" w:cstheme="majorHAnsi"/>
        </w:rPr>
        <w:t>Các giấy chứng nhận hợp lệ để được hưởng chế độ ưu tiên, khuyến khích (nếu có</w:t>
      </w:r>
      <w:r w:rsidR="000E0138" w:rsidRPr="00107A96">
        <w:rPr>
          <w:rFonts w:asciiTheme="majorHAnsi" w:hAnsiTheme="majorHAnsi" w:cstheme="majorHAnsi"/>
          <w:lang w:val="en-US"/>
        </w:rPr>
        <w:t xml:space="preserve"> như </w:t>
      </w:r>
      <w:r w:rsidR="000E0138" w:rsidRPr="00107A96">
        <w:rPr>
          <w:rFonts w:asciiTheme="majorHAnsi" w:hAnsiTheme="majorHAnsi" w:cstheme="majorHAnsi"/>
          <w:lang w:val="en-US"/>
        </w:rPr>
        <w:lastRenderedPageBreak/>
        <w:t>bản phô tô</w:t>
      </w:r>
      <w:r w:rsidR="00E25106" w:rsidRPr="00107A96">
        <w:rPr>
          <w:rFonts w:asciiTheme="majorHAnsi" w:hAnsiTheme="majorHAnsi" w:cstheme="majorHAnsi"/>
          <w:lang w:val="en-US"/>
        </w:rPr>
        <w:t xml:space="preserve"> giấy khai sinh đối với học sinh dùng kết quả thi để xét tuyể Đại học, Cao đẳng…</w:t>
      </w:r>
      <w:r w:rsidRPr="00107A96">
        <w:rPr>
          <w:rFonts w:asciiTheme="majorHAnsi" w:hAnsiTheme="majorHAnsi" w:cstheme="majorHAnsi"/>
        </w:rPr>
        <w:t>),</w:t>
      </w:r>
    </w:p>
    <w:p w14:paraId="5CB84708" w14:textId="77777777" w:rsidR="00471507" w:rsidRPr="00107A96" w:rsidRDefault="004035DB" w:rsidP="003D3BF3">
      <w:pPr>
        <w:pStyle w:val="Vnbnnidung0"/>
        <w:numPr>
          <w:ilvl w:val="0"/>
          <w:numId w:val="4"/>
        </w:numPr>
        <w:tabs>
          <w:tab w:val="left" w:pos="987"/>
        </w:tabs>
        <w:spacing w:line="360" w:lineRule="auto"/>
        <w:ind w:firstLine="740"/>
        <w:jc w:val="both"/>
        <w:rPr>
          <w:rFonts w:asciiTheme="majorHAnsi" w:hAnsiTheme="majorHAnsi" w:cstheme="majorHAnsi"/>
        </w:rPr>
      </w:pPr>
      <w:bookmarkStart w:id="12" w:name="bookmark20"/>
      <w:bookmarkEnd w:id="12"/>
      <w:r w:rsidRPr="00107A96">
        <w:rPr>
          <w:rFonts w:asciiTheme="majorHAnsi" w:hAnsiTheme="majorHAnsi" w:cstheme="majorHAnsi"/>
        </w:rPr>
        <w:t>Bản sao Sổ đăng ký hộ khẩu thường trú để được hưởng chế độ ưu tiên liên quan đến nơi đăng ký hộ khẩu thường trú;</w:t>
      </w:r>
    </w:p>
    <w:p w14:paraId="2489EFF3" w14:textId="578E906C" w:rsidR="00471507" w:rsidRPr="00107A96" w:rsidRDefault="004035DB" w:rsidP="003D3BF3">
      <w:pPr>
        <w:pStyle w:val="Vnbnnidung0"/>
        <w:numPr>
          <w:ilvl w:val="0"/>
          <w:numId w:val="4"/>
        </w:numPr>
        <w:tabs>
          <w:tab w:val="left" w:pos="1002"/>
        </w:tabs>
        <w:spacing w:line="360" w:lineRule="auto"/>
        <w:ind w:firstLine="740"/>
        <w:jc w:val="both"/>
        <w:rPr>
          <w:rFonts w:asciiTheme="majorHAnsi" w:hAnsiTheme="majorHAnsi" w:cstheme="majorHAnsi"/>
        </w:rPr>
      </w:pPr>
      <w:bookmarkStart w:id="13" w:name="bookmark21"/>
      <w:bookmarkEnd w:id="13"/>
      <w:r w:rsidRPr="00107A96">
        <w:rPr>
          <w:rFonts w:asciiTheme="majorHAnsi" w:hAnsiTheme="majorHAnsi" w:cstheme="majorHAnsi"/>
        </w:rPr>
        <w:t xml:space="preserve">02 ảnh cỡ 4x6 cm </w:t>
      </w:r>
      <w:r w:rsidRPr="00107A96">
        <w:rPr>
          <w:rFonts w:asciiTheme="majorHAnsi" w:hAnsiTheme="majorHAnsi" w:cstheme="majorHAnsi"/>
          <w:i/>
          <w:iCs/>
        </w:rPr>
        <w:t>(mặt sau ghi họ và tên, ngày sinh, nơi sinh</w:t>
      </w:r>
      <w:r w:rsidR="00E25106" w:rsidRPr="00107A96">
        <w:rPr>
          <w:rFonts w:asciiTheme="majorHAnsi" w:hAnsiTheme="majorHAnsi" w:cstheme="majorHAnsi"/>
          <w:i/>
          <w:iCs/>
          <w:lang w:val="en-US"/>
        </w:rPr>
        <w:t xml:space="preserve"> và ĐKDT: 40.023</w:t>
      </w:r>
      <w:r w:rsidRPr="00107A96">
        <w:rPr>
          <w:rFonts w:asciiTheme="majorHAnsi" w:hAnsiTheme="majorHAnsi" w:cstheme="majorHAnsi"/>
          <w:i/>
          <w:iCs/>
        </w:rPr>
        <w:t>);</w:t>
      </w:r>
    </w:p>
    <w:p w14:paraId="5AC70249" w14:textId="77777777" w:rsidR="00471507" w:rsidRPr="00107A96" w:rsidRDefault="004035DB" w:rsidP="003D3BF3">
      <w:pPr>
        <w:pStyle w:val="Vnbnnidung0"/>
        <w:numPr>
          <w:ilvl w:val="0"/>
          <w:numId w:val="4"/>
        </w:numPr>
        <w:tabs>
          <w:tab w:val="left" w:pos="982"/>
        </w:tabs>
        <w:spacing w:line="360" w:lineRule="auto"/>
        <w:ind w:firstLine="740"/>
        <w:jc w:val="both"/>
        <w:rPr>
          <w:rFonts w:asciiTheme="majorHAnsi" w:hAnsiTheme="majorHAnsi" w:cstheme="majorHAnsi"/>
        </w:rPr>
      </w:pPr>
      <w:bookmarkStart w:id="14" w:name="bookmark22"/>
      <w:bookmarkEnd w:id="14"/>
      <w:r w:rsidRPr="00107A96">
        <w:rPr>
          <w:rFonts w:asciiTheme="majorHAnsi" w:hAnsiTheme="majorHAnsi" w:cstheme="majorHAnsi"/>
        </w:rPr>
        <w:t>01 bản photocopy chứng minh nhân dân/ thẻ căn cước công dân: photo 2 mặt của CMND/CCCD trên 1 mặt giấy A4.</w:t>
      </w:r>
    </w:p>
    <w:p w14:paraId="1FAF8F86" w14:textId="7F4F17DE" w:rsidR="00471507" w:rsidRPr="00107A96" w:rsidRDefault="004035DB" w:rsidP="003D3BF3">
      <w:pPr>
        <w:pStyle w:val="Vnbnnidung0"/>
        <w:numPr>
          <w:ilvl w:val="1"/>
          <w:numId w:val="3"/>
        </w:numPr>
        <w:tabs>
          <w:tab w:val="left" w:pos="522"/>
        </w:tabs>
        <w:spacing w:line="360" w:lineRule="auto"/>
        <w:ind w:firstLine="0"/>
        <w:jc w:val="both"/>
        <w:rPr>
          <w:rFonts w:asciiTheme="majorHAnsi" w:hAnsiTheme="majorHAnsi" w:cstheme="majorHAnsi"/>
        </w:rPr>
      </w:pPr>
      <w:bookmarkStart w:id="15" w:name="bookmark23"/>
      <w:bookmarkEnd w:id="15"/>
      <w:r w:rsidRPr="00107A96">
        <w:rPr>
          <w:rFonts w:asciiTheme="majorHAnsi" w:hAnsiTheme="majorHAnsi" w:cstheme="majorHAnsi"/>
          <w:b/>
          <w:bCs/>
          <w:i/>
          <w:iCs/>
        </w:rPr>
        <w:t>Thí sinh tự do chưa tốt nghiệp THPT:</w:t>
      </w:r>
    </w:p>
    <w:p w14:paraId="44CE50A6" w14:textId="3F76063E" w:rsidR="003D3BF3" w:rsidRPr="00107A96" w:rsidRDefault="003D3BF3" w:rsidP="003D3BF3">
      <w:pPr>
        <w:pStyle w:val="NormalWeb"/>
        <w:spacing w:line="360" w:lineRule="auto"/>
        <w:rPr>
          <w:rFonts w:asciiTheme="majorHAnsi" w:hAnsiTheme="majorHAnsi" w:cstheme="majorHAnsi"/>
        </w:rPr>
      </w:pPr>
      <w:bookmarkStart w:id="16" w:name="bookmark24"/>
      <w:bookmarkStart w:id="17" w:name="bookmark29"/>
      <w:bookmarkStart w:id="18" w:name="bookmark45"/>
      <w:bookmarkStart w:id="19" w:name="bookmark43"/>
      <w:bookmarkStart w:id="20" w:name="bookmark44"/>
      <w:bookmarkStart w:id="21" w:name="bookmark46"/>
      <w:bookmarkEnd w:id="16"/>
      <w:bookmarkEnd w:id="17"/>
      <w:bookmarkEnd w:id="18"/>
      <w:r w:rsidRPr="00107A96">
        <w:rPr>
          <w:rFonts w:asciiTheme="majorHAnsi" w:hAnsiTheme="majorHAnsi" w:cstheme="majorHAnsi"/>
        </w:rPr>
        <w:t>+ 01 Bì hồ sơ (theo quy định) có xác nhận của UBND, thị trấn; 02 Phiếu ĐKDT</w:t>
      </w:r>
      <w:r w:rsidRPr="00107A96">
        <w:rPr>
          <w:rFonts w:asciiTheme="majorHAnsi" w:hAnsiTheme="majorHAnsi" w:cstheme="majorHAnsi"/>
          <w:lang w:val="en-US"/>
        </w:rPr>
        <w:t xml:space="preserve"> ghi</w:t>
      </w:r>
      <w:r w:rsidRPr="00107A96">
        <w:rPr>
          <w:rFonts w:asciiTheme="majorHAnsi" w:hAnsiTheme="majorHAnsi" w:cstheme="majorHAnsi"/>
        </w:rPr>
        <w:t xml:space="preserve"> giống nhau; 01 phiếu xét tốt nghiệp THPT;</w:t>
      </w:r>
    </w:p>
    <w:p w14:paraId="39F8BEC1" w14:textId="77777777" w:rsidR="003D3BF3" w:rsidRPr="00107A96" w:rsidRDefault="003D3BF3" w:rsidP="003D3BF3">
      <w:pPr>
        <w:pStyle w:val="NormalWeb"/>
        <w:spacing w:line="360" w:lineRule="auto"/>
        <w:rPr>
          <w:rFonts w:asciiTheme="majorHAnsi" w:hAnsiTheme="majorHAnsi" w:cstheme="majorHAnsi"/>
        </w:rPr>
      </w:pPr>
      <w:r w:rsidRPr="00107A96">
        <w:rPr>
          <w:rFonts w:asciiTheme="majorHAnsi" w:hAnsiTheme="majorHAnsi" w:cstheme="majorHAnsi"/>
        </w:rPr>
        <w:t xml:space="preserve">+ Bản sao được chứng thực từ bản chính hoặc bản sao được cấp từ sổ gốc hoặc bản sao kèm bản gốc để đối chiếu (gọi chung là bản sao) học bạ THPT hoặc học bạ GDTX cấp THPT; </w:t>
      </w:r>
    </w:p>
    <w:p w14:paraId="16BAD2C6" w14:textId="77777777" w:rsidR="003D3BF3" w:rsidRPr="00107A96" w:rsidRDefault="003D3BF3" w:rsidP="003D3BF3">
      <w:pPr>
        <w:pStyle w:val="NormalWeb"/>
        <w:spacing w:line="360" w:lineRule="auto"/>
        <w:rPr>
          <w:rFonts w:asciiTheme="majorHAnsi" w:hAnsiTheme="majorHAnsi" w:cstheme="majorHAnsi"/>
        </w:rPr>
      </w:pPr>
      <w:r w:rsidRPr="00107A96">
        <w:rPr>
          <w:rFonts w:asciiTheme="majorHAnsi" w:hAnsiTheme="majorHAnsi" w:cstheme="majorHAnsi"/>
        </w:rPr>
        <w:t xml:space="preserve">+ Các giấy chứng nhận hợp lệ để được hưởng chế độ ưu tiên, khuyến khích (nếu có); </w:t>
      </w:r>
    </w:p>
    <w:p w14:paraId="1834B58C" w14:textId="77777777" w:rsidR="003D3BF3" w:rsidRPr="00107A96" w:rsidRDefault="003D3BF3" w:rsidP="003D3BF3">
      <w:pPr>
        <w:pStyle w:val="NormalWeb"/>
        <w:spacing w:line="360" w:lineRule="auto"/>
        <w:rPr>
          <w:rFonts w:asciiTheme="majorHAnsi" w:hAnsiTheme="majorHAnsi" w:cstheme="majorHAnsi"/>
        </w:rPr>
      </w:pPr>
      <w:r w:rsidRPr="00107A96">
        <w:rPr>
          <w:rFonts w:asciiTheme="majorHAnsi" w:hAnsiTheme="majorHAnsi" w:cstheme="majorHAnsi"/>
        </w:rPr>
        <w:t xml:space="preserve">+ Bản sao Sổ đăng ký hộ khẩu thường trú để được hưởng chế độ ưu tiên liên quan đến nơi đăng ký hộ khẩu thường trú; </w:t>
      </w:r>
    </w:p>
    <w:p w14:paraId="39257781" w14:textId="1F7B54F4" w:rsidR="003D3BF3" w:rsidRPr="00107A96" w:rsidRDefault="003D3BF3" w:rsidP="003D3BF3">
      <w:pPr>
        <w:pStyle w:val="NormalWeb"/>
        <w:spacing w:line="360" w:lineRule="auto"/>
        <w:rPr>
          <w:rFonts w:asciiTheme="majorHAnsi" w:hAnsiTheme="majorHAnsi" w:cstheme="majorHAnsi"/>
        </w:rPr>
      </w:pPr>
      <w:r w:rsidRPr="00107A96">
        <w:rPr>
          <w:rFonts w:asciiTheme="majorHAnsi" w:hAnsiTheme="majorHAnsi" w:cstheme="majorHAnsi"/>
        </w:rPr>
        <w:t>+ 02 ảnh cỡ 4x6 cm mặt sau ghi rõ họ, tên, ngày, tháng, năm sinh bỏ vào bì thư</w:t>
      </w:r>
      <w:r w:rsidR="00333F15" w:rsidRPr="00107A96">
        <w:rPr>
          <w:rFonts w:asciiTheme="majorHAnsi" w:hAnsiTheme="majorHAnsi" w:cstheme="majorHAnsi"/>
          <w:lang w:val="en-US"/>
        </w:rPr>
        <w:t xml:space="preserve"> – ngoài bì thư cũng ghi như mặt sau của ảnh thẻ</w:t>
      </w:r>
      <w:r w:rsidRPr="00107A96">
        <w:rPr>
          <w:rFonts w:asciiTheme="majorHAnsi" w:hAnsiTheme="majorHAnsi" w:cstheme="majorHAnsi"/>
        </w:rPr>
        <w:t xml:space="preserve">; </w:t>
      </w:r>
    </w:p>
    <w:p w14:paraId="6D6659D1" w14:textId="77777777" w:rsidR="003D3BF3" w:rsidRPr="00107A96" w:rsidRDefault="003D3BF3" w:rsidP="003D3BF3">
      <w:pPr>
        <w:pStyle w:val="NormalWeb"/>
        <w:spacing w:line="360" w:lineRule="auto"/>
        <w:rPr>
          <w:rFonts w:asciiTheme="majorHAnsi" w:hAnsiTheme="majorHAnsi" w:cstheme="majorHAnsi"/>
        </w:rPr>
      </w:pPr>
      <w:r w:rsidRPr="00107A96">
        <w:rPr>
          <w:rFonts w:asciiTheme="majorHAnsi" w:hAnsiTheme="majorHAnsi" w:cstheme="majorHAnsi"/>
        </w:rPr>
        <w:t xml:space="preserve">+ Bản sao Bằng tốt nghiệp THCS (có công chứng); </w:t>
      </w:r>
    </w:p>
    <w:p w14:paraId="0A908B7C" w14:textId="77777777" w:rsidR="003D3BF3" w:rsidRPr="00107A96" w:rsidRDefault="003D3BF3" w:rsidP="003D3BF3">
      <w:pPr>
        <w:pStyle w:val="NormalWeb"/>
        <w:spacing w:line="360" w:lineRule="auto"/>
        <w:rPr>
          <w:rFonts w:asciiTheme="majorHAnsi" w:hAnsiTheme="majorHAnsi" w:cstheme="majorHAnsi"/>
        </w:rPr>
      </w:pPr>
      <w:r w:rsidRPr="00107A96">
        <w:rPr>
          <w:rFonts w:asciiTheme="majorHAnsi" w:hAnsiTheme="majorHAnsi" w:cstheme="majorHAnsi"/>
        </w:rPr>
        <w:t xml:space="preserve">+ 01 Bản sao CMND 02 mặt trên 1 mặt giấy A4 (có công chứng); </w:t>
      </w:r>
    </w:p>
    <w:p w14:paraId="6643BE87" w14:textId="77777777" w:rsidR="003D3BF3" w:rsidRPr="00107A96" w:rsidRDefault="003D3BF3" w:rsidP="003D3BF3">
      <w:pPr>
        <w:pStyle w:val="NormalWeb"/>
        <w:spacing w:line="360" w:lineRule="auto"/>
        <w:rPr>
          <w:rFonts w:asciiTheme="majorHAnsi" w:hAnsiTheme="majorHAnsi" w:cstheme="majorHAnsi"/>
        </w:rPr>
      </w:pPr>
      <w:r w:rsidRPr="00107A96">
        <w:rPr>
          <w:rFonts w:asciiTheme="majorHAnsi" w:hAnsiTheme="majorHAnsi" w:cstheme="majorHAnsi"/>
        </w:rPr>
        <w:t xml:space="preserve">+ Giấy xác nhận điểm bảo lưu (nếu có) do Hiệu trưởng trường phổ thông nơi thí sinh đã dự thi năm trước xác nhận; </w:t>
      </w:r>
    </w:p>
    <w:p w14:paraId="4FF140DF" w14:textId="6075D9E0" w:rsidR="003D3BF3" w:rsidRPr="00107A96" w:rsidRDefault="003D3BF3" w:rsidP="003D3BF3">
      <w:pPr>
        <w:pStyle w:val="NormalWeb"/>
        <w:spacing w:line="360" w:lineRule="auto"/>
        <w:rPr>
          <w:rFonts w:asciiTheme="majorHAnsi" w:hAnsiTheme="majorHAnsi" w:cstheme="majorHAnsi"/>
        </w:rPr>
      </w:pPr>
      <w:r w:rsidRPr="00107A96">
        <w:rPr>
          <w:rFonts w:asciiTheme="majorHAnsi" w:hAnsiTheme="majorHAnsi" w:cstheme="majorHAnsi"/>
        </w:rPr>
        <w:t xml:space="preserve">+ 01 file ảnh, tên file là số CMND gửi qua mail </w:t>
      </w:r>
      <w:r w:rsidR="00333F15" w:rsidRPr="00107A96">
        <w:rPr>
          <w:rFonts w:asciiTheme="majorHAnsi" w:hAnsiTheme="majorHAnsi" w:cstheme="majorHAnsi"/>
          <w:lang w:val="en-US"/>
        </w:rPr>
        <w:t>thptnguyentraidaklak@gmail.com.</w:t>
      </w:r>
      <w:r w:rsidRPr="00107A96">
        <w:rPr>
          <w:rFonts w:asciiTheme="majorHAnsi" w:hAnsiTheme="majorHAnsi" w:cstheme="majorHAnsi"/>
        </w:rPr>
        <w:t xml:space="preserve"> </w:t>
      </w:r>
    </w:p>
    <w:p w14:paraId="75528034" w14:textId="5168A8B3" w:rsidR="003D3BF3" w:rsidRPr="00107A96" w:rsidRDefault="00333F15" w:rsidP="003D3BF3">
      <w:pPr>
        <w:pStyle w:val="NormalWeb"/>
        <w:spacing w:line="360" w:lineRule="auto"/>
        <w:rPr>
          <w:rFonts w:asciiTheme="majorHAnsi" w:hAnsiTheme="majorHAnsi" w:cstheme="majorHAnsi"/>
          <w:lang w:val="en-US"/>
        </w:rPr>
      </w:pPr>
      <w:r w:rsidRPr="00107A96">
        <w:rPr>
          <w:rFonts w:asciiTheme="majorHAnsi" w:hAnsiTheme="majorHAnsi" w:cstheme="majorHAnsi"/>
          <w:lang w:val="en-US"/>
        </w:rPr>
        <w:t xml:space="preserve">Mã </w:t>
      </w:r>
      <w:r w:rsidR="003D3BF3" w:rsidRPr="00107A96">
        <w:rPr>
          <w:rFonts w:asciiTheme="majorHAnsi" w:hAnsiTheme="majorHAnsi" w:cstheme="majorHAnsi"/>
        </w:rPr>
        <w:t>đơn vị ĐKDT:</w:t>
      </w:r>
      <w:r w:rsidRPr="00107A96">
        <w:rPr>
          <w:rFonts w:asciiTheme="majorHAnsi" w:hAnsiTheme="majorHAnsi" w:cstheme="majorHAnsi"/>
          <w:lang w:val="en-US"/>
        </w:rPr>
        <w:t xml:space="preserve"> của Trường THPT Nguyễn Trãi là</w:t>
      </w:r>
      <w:r w:rsidR="003D3BF3" w:rsidRPr="00107A96">
        <w:rPr>
          <w:rFonts w:asciiTheme="majorHAnsi" w:hAnsiTheme="majorHAnsi" w:cstheme="majorHAnsi"/>
        </w:rPr>
        <w:t xml:space="preserve"> </w:t>
      </w:r>
      <w:r w:rsidR="003D3BF3" w:rsidRPr="00107A96">
        <w:rPr>
          <w:rFonts w:asciiTheme="majorHAnsi" w:hAnsiTheme="majorHAnsi" w:cstheme="majorHAnsi"/>
          <w:b/>
          <w:bCs/>
          <w:sz w:val="30"/>
          <w:szCs w:val="30"/>
        </w:rPr>
        <w:t>0</w:t>
      </w:r>
      <w:r w:rsidRPr="00107A96">
        <w:rPr>
          <w:rFonts w:asciiTheme="majorHAnsi" w:hAnsiTheme="majorHAnsi" w:cstheme="majorHAnsi"/>
          <w:b/>
          <w:bCs/>
          <w:sz w:val="30"/>
          <w:szCs w:val="30"/>
          <w:lang w:val="en-US"/>
        </w:rPr>
        <w:t>23</w:t>
      </w:r>
    </w:p>
    <w:p w14:paraId="1C3BFCE7" w14:textId="05106AFD" w:rsidR="00471507" w:rsidRPr="00107A96" w:rsidRDefault="004035DB" w:rsidP="003D3BF3">
      <w:pPr>
        <w:pStyle w:val="Tiu20"/>
        <w:keepNext/>
        <w:keepLines/>
        <w:numPr>
          <w:ilvl w:val="0"/>
          <w:numId w:val="3"/>
        </w:numPr>
        <w:tabs>
          <w:tab w:val="left" w:pos="382"/>
        </w:tabs>
        <w:spacing w:after="100" w:line="360" w:lineRule="auto"/>
        <w:rPr>
          <w:rFonts w:asciiTheme="majorHAnsi" w:hAnsiTheme="majorHAnsi" w:cstheme="majorHAnsi"/>
        </w:rPr>
      </w:pPr>
      <w:r w:rsidRPr="00107A96">
        <w:rPr>
          <w:rFonts w:asciiTheme="majorHAnsi" w:hAnsiTheme="majorHAnsi" w:cstheme="majorHAnsi"/>
        </w:rPr>
        <w:t>LỆ PHÍ ĐĂNG KÝ D</w:t>
      </w:r>
      <w:r w:rsidR="002975B2">
        <w:rPr>
          <w:rFonts w:asciiTheme="majorHAnsi" w:hAnsiTheme="majorHAnsi" w:cstheme="majorHAnsi"/>
          <w:lang w:val="en-US"/>
        </w:rPr>
        <w:t>Ự</w:t>
      </w:r>
      <w:r w:rsidRPr="00107A96">
        <w:rPr>
          <w:rFonts w:asciiTheme="majorHAnsi" w:hAnsiTheme="majorHAnsi" w:cstheme="majorHAnsi"/>
        </w:rPr>
        <w:t xml:space="preserve"> THI, XÉT TUYỂN ĐẠI HỌC - CAO ĐẲNG</w:t>
      </w:r>
      <w:bookmarkEnd w:id="19"/>
      <w:bookmarkEnd w:id="20"/>
      <w:bookmarkEnd w:id="21"/>
    </w:p>
    <w:p w14:paraId="4461EE67" w14:textId="77777777" w:rsidR="00471507" w:rsidRPr="00107A96" w:rsidRDefault="004035DB" w:rsidP="003D3BF3">
      <w:pPr>
        <w:pStyle w:val="Vnbnnidung0"/>
        <w:numPr>
          <w:ilvl w:val="1"/>
          <w:numId w:val="3"/>
        </w:numPr>
        <w:tabs>
          <w:tab w:val="left" w:pos="541"/>
        </w:tabs>
        <w:spacing w:line="360" w:lineRule="auto"/>
        <w:ind w:firstLine="0"/>
        <w:rPr>
          <w:rFonts w:asciiTheme="majorHAnsi" w:hAnsiTheme="majorHAnsi" w:cstheme="majorHAnsi"/>
        </w:rPr>
      </w:pPr>
      <w:bookmarkStart w:id="22" w:name="bookmark47"/>
      <w:bookmarkEnd w:id="22"/>
      <w:r w:rsidRPr="00107A96">
        <w:rPr>
          <w:rFonts w:asciiTheme="majorHAnsi" w:hAnsiTheme="majorHAnsi" w:cstheme="majorHAnsi"/>
        </w:rPr>
        <w:t>Các thí sinh đăng ký dự thi chỉ để xét công nhận tốt nghiệp: không nộp lệ phí.</w:t>
      </w:r>
    </w:p>
    <w:p w14:paraId="7C03C001" w14:textId="77777777" w:rsidR="00471507" w:rsidRPr="00107A96" w:rsidRDefault="004035DB" w:rsidP="003D3BF3">
      <w:pPr>
        <w:pStyle w:val="Vnbnnidung0"/>
        <w:numPr>
          <w:ilvl w:val="1"/>
          <w:numId w:val="3"/>
        </w:numPr>
        <w:tabs>
          <w:tab w:val="left" w:pos="541"/>
        </w:tabs>
        <w:spacing w:line="360" w:lineRule="auto"/>
        <w:ind w:firstLine="0"/>
        <w:rPr>
          <w:rFonts w:asciiTheme="majorHAnsi" w:hAnsiTheme="majorHAnsi" w:cstheme="majorHAnsi"/>
        </w:rPr>
      </w:pPr>
      <w:bookmarkStart w:id="23" w:name="bookmark48"/>
      <w:bookmarkEnd w:id="23"/>
      <w:r w:rsidRPr="00107A96">
        <w:rPr>
          <w:rFonts w:asciiTheme="majorHAnsi" w:hAnsiTheme="majorHAnsi" w:cstheme="majorHAnsi"/>
        </w:rPr>
        <w:t>Các thí sinh đăng kí dự thi có dùng kết quả thi để xét tuyển đại học, cao đẳng nộp lệ phí với mức: 30.000đ/ 1 nguyện vọng.</w:t>
      </w:r>
    </w:p>
    <w:p w14:paraId="36E9D75B" w14:textId="6A58F2F7" w:rsidR="00471507" w:rsidRPr="00107A96" w:rsidRDefault="004035DB" w:rsidP="003D3BF3">
      <w:pPr>
        <w:pStyle w:val="Tiu20"/>
        <w:keepNext/>
        <w:keepLines/>
        <w:numPr>
          <w:ilvl w:val="0"/>
          <w:numId w:val="3"/>
        </w:numPr>
        <w:tabs>
          <w:tab w:val="left" w:pos="382"/>
        </w:tabs>
        <w:spacing w:after="100" w:line="360" w:lineRule="auto"/>
        <w:rPr>
          <w:rFonts w:asciiTheme="majorHAnsi" w:hAnsiTheme="majorHAnsi" w:cstheme="majorHAnsi"/>
        </w:rPr>
      </w:pPr>
      <w:bookmarkStart w:id="24" w:name="bookmark51"/>
      <w:bookmarkStart w:id="25" w:name="bookmark49"/>
      <w:bookmarkStart w:id="26" w:name="bookmark50"/>
      <w:bookmarkStart w:id="27" w:name="bookmark52"/>
      <w:bookmarkEnd w:id="24"/>
      <w:r w:rsidRPr="00107A96">
        <w:rPr>
          <w:rFonts w:asciiTheme="majorHAnsi" w:hAnsiTheme="majorHAnsi" w:cstheme="majorHAnsi"/>
        </w:rPr>
        <w:lastRenderedPageBreak/>
        <w:t>THỜI GIAN THU NHẬN HỒ SƠ ĐĂNG KÝ D</w:t>
      </w:r>
      <w:r w:rsidR="002975B2">
        <w:rPr>
          <w:rFonts w:asciiTheme="majorHAnsi" w:hAnsiTheme="majorHAnsi" w:cstheme="majorHAnsi"/>
          <w:lang w:val="en-US"/>
        </w:rPr>
        <w:t>Ự</w:t>
      </w:r>
      <w:r w:rsidRPr="00107A96">
        <w:rPr>
          <w:rFonts w:asciiTheme="majorHAnsi" w:hAnsiTheme="majorHAnsi" w:cstheme="majorHAnsi"/>
        </w:rPr>
        <w:t xml:space="preserve"> THI</w:t>
      </w:r>
      <w:bookmarkEnd w:id="25"/>
      <w:bookmarkEnd w:id="26"/>
      <w:bookmarkEnd w:id="27"/>
    </w:p>
    <w:p w14:paraId="43F7949A" w14:textId="18495F56" w:rsidR="00471507" w:rsidRPr="00107A96" w:rsidRDefault="004035DB" w:rsidP="003D3BF3">
      <w:pPr>
        <w:pStyle w:val="Vnbnnidung0"/>
        <w:numPr>
          <w:ilvl w:val="1"/>
          <w:numId w:val="3"/>
        </w:numPr>
        <w:tabs>
          <w:tab w:val="left" w:pos="546"/>
        </w:tabs>
        <w:spacing w:line="360" w:lineRule="auto"/>
        <w:ind w:firstLine="0"/>
        <w:rPr>
          <w:rFonts w:asciiTheme="majorHAnsi" w:hAnsiTheme="majorHAnsi" w:cstheme="majorHAnsi"/>
        </w:rPr>
      </w:pPr>
      <w:bookmarkStart w:id="28" w:name="bookmark53"/>
      <w:bookmarkEnd w:id="28"/>
      <w:r w:rsidRPr="00107A96">
        <w:rPr>
          <w:rFonts w:asciiTheme="majorHAnsi" w:hAnsiTheme="majorHAnsi" w:cstheme="majorHAnsi"/>
          <w:b/>
          <w:bCs/>
        </w:rPr>
        <w:t xml:space="preserve">Đối với thí sinh tự do: </w:t>
      </w:r>
      <w:r w:rsidRPr="00107A96">
        <w:rPr>
          <w:rFonts w:asciiTheme="majorHAnsi" w:hAnsiTheme="majorHAnsi" w:cstheme="majorHAnsi"/>
        </w:rPr>
        <w:t xml:space="preserve">Nộp hồ sơ ĐKDT từ ngày </w:t>
      </w:r>
      <w:r w:rsidR="003D3BF3" w:rsidRPr="00107A96">
        <w:rPr>
          <w:rFonts w:asciiTheme="majorHAnsi" w:hAnsiTheme="majorHAnsi" w:cstheme="majorHAnsi"/>
          <w:lang w:val="en-US"/>
        </w:rPr>
        <w:t>22</w:t>
      </w:r>
      <w:r w:rsidRPr="00107A96">
        <w:rPr>
          <w:rFonts w:asciiTheme="majorHAnsi" w:hAnsiTheme="majorHAnsi" w:cstheme="majorHAnsi"/>
        </w:rPr>
        <w:t>/6 đến ngày 30/6/2020 tại phòng văn thư nhà trường.</w:t>
      </w:r>
    </w:p>
    <w:p w14:paraId="0C0CA9EC" w14:textId="55115DC7" w:rsidR="00471507" w:rsidRPr="00107A96" w:rsidRDefault="004035DB" w:rsidP="003D3BF3">
      <w:pPr>
        <w:pStyle w:val="Vnbnnidung0"/>
        <w:spacing w:line="360" w:lineRule="auto"/>
        <w:ind w:firstLine="740"/>
        <w:jc w:val="both"/>
        <w:rPr>
          <w:rFonts w:asciiTheme="majorHAnsi" w:hAnsiTheme="majorHAnsi" w:cstheme="majorHAnsi"/>
          <w:lang w:val="en-US"/>
        </w:rPr>
      </w:pPr>
      <w:r w:rsidRPr="00107A96">
        <w:rPr>
          <w:rFonts w:asciiTheme="majorHAnsi" w:hAnsiTheme="majorHAnsi" w:cstheme="majorHAnsi"/>
          <w:b/>
          <w:bCs/>
          <w:i/>
          <w:iCs/>
          <w:u w:val="single"/>
        </w:rPr>
        <w:t>Lưu ý:</w:t>
      </w:r>
      <w:r w:rsidRPr="00107A96">
        <w:rPr>
          <w:rFonts w:asciiTheme="majorHAnsi" w:hAnsiTheme="majorHAnsi" w:cstheme="majorHAnsi"/>
          <w:b/>
          <w:bCs/>
          <w:i/>
          <w:iCs/>
        </w:rPr>
        <w:t xml:space="preserve"> </w:t>
      </w:r>
      <w:r w:rsidRPr="00107A96">
        <w:rPr>
          <w:rFonts w:asciiTheme="majorHAnsi" w:hAnsiTheme="majorHAnsi" w:cstheme="majorHAnsi"/>
          <w:i/>
          <w:iCs/>
        </w:rPr>
        <w:t>Thí sinh phải trực tiếp đi nộp hồ sơ ĐKDT để tổ thu nhận hồ sơ ĐKDT</w:t>
      </w:r>
      <w:r w:rsidR="00333F15" w:rsidRPr="00107A96">
        <w:rPr>
          <w:rFonts w:asciiTheme="majorHAnsi" w:hAnsiTheme="majorHAnsi" w:cstheme="majorHAnsi"/>
          <w:i/>
          <w:iCs/>
          <w:lang w:val="en-US"/>
        </w:rPr>
        <w:t xml:space="preserve"> kiểm tra, đối chiếu các thôgn tin của hồ sơ.</w:t>
      </w:r>
    </w:p>
    <w:p w14:paraId="7651BD4A" w14:textId="2DDA0543" w:rsidR="00333F15" w:rsidRPr="00107A96" w:rsidRDefault="004035DB" w:rsidP="003519DD">
      <w:pPr>
        <w:pStyle w:val="Vnbnnidung0"/>
        <w:numPr>
          <w:ilvl w:val="1"/>
          <w:numId w:val="3"/>
        </w:numPr>
        <w:tabs>
          <w:tab w:val="left" w:pos="541"/>
        </w:tabs>
        <w:spacing w:line="360" w:lineRule="auto"/>
        <w:ind w:firstLine="0"/>
        <w:rPr>
          <w:rFonts w:asciiTheme="majorHAnsi" w:hAnsiTheme="majorHAnsi" w:cstheme="majorHAnsi"/>
        </w:rPr>
      </w:pPr>
      <w:bookmarkStart w:id="29" w:name="bookmark54"/>
      <w:bookmarkEnd w:id="29"/>
      <w:r w:rsidRPr="00107A96">
        <w:rPr>
          <w:rFonts w:asciiTheme="majorHAnsi" w:hAnsiTheme="majorHAnsi" w:cstheme="majorHAnsi"/>
          <w:b/>
          <w:bCs/>
        </w:rPr>
        <w:t>Đối với học sinh lớp 12 đang học tại trường:</w:t>
      </w:r>
      <w:r w:rsidR="003519DD" w:rsidRPr="00107A96">
        <w:rPr>
          <w:rFonts w:asciiTheme="majorHAnsi" w:hAnsiTheme="majorHAnsi" w:cstheme="majorHAnsi"/>
          <w:lang w:val="en-US"/>
        </w:rPr>
        <w:t xml:space="preserve"> Lúc 14g00 ngày 24-6-2020. Nơi nộp: Phòng Giáo vụ, Trường THPT Nguyễn Trãi.</w:t>
      </w:r>
    </w:p>
    <w:p w14:paraId="02231A2D" w14:textId="77777777" w:rsidR="00471507" w:rsidRPr="00107A96" w:rsidRDefault="004035DB" w:rsidP="003D3BF3">
      <w:pPr>
        <w:pStyle w:val="Vnbnnidung0"/>
        <w:spacing w:line="360" w:lineRule="auto"/>
        <w:ind w:firstLine="720"/>
        <w:rPr>
          <w:rFonts w:asciiTheme="majorHAnsi" w:hAnsiTheme="majorHAnsi" w:cstheme="majorHAnsi"/>
        </w:rPr>
      </w:pPr>
      <w:r w:rsidRPr="00107A96">
        <w:rPr>
          <w:rFonts w:asciiTheme="majorHAnsi" w:hAnsiTheme="majorHAnsi" w:cstheme="majorHAnsi"/>
          <w:b/>
          <w:bCs/>
          <w:u w:val="single"/>
        </w:rPr>
        <w:t>Lưu ý:</w:t>
      </w:r>
      <w:r w:rsidRPr="00107A96">
        <w:rPr>
          <w:rFonts w:asciiTheme="majorHAnsi" w:hAnsiTheme="majorHAnsi" w:cstheme="majorHAnsi"/>
          <w:b/>
          <w:bCs/>
        </w:rPr>
        <w:t xml:space="preserve"> </w:t>
      </w:r>
      <w:r w:rsidRPr="00107A96">
        <w:rPr>
          <w:rFonts w:asciiTheme="majorHAnsi" w:hAnsiTheme="majorHAnsi" w:cstheme="majorHAnsi"/>
        </w:rPr>
        <w:t>Lớp trưởng các lớp nộp:</w:t>
      </w:r>
    </w:p>
    <w:p w14:paraId="17AFD73D" w14:textId="02D91E4C" w:rsidR="00471507" w:rsidRPr="00107A96" w:rsidRDefault="004035DB" w:rsidP="003D3BF3">
      <w:pPr>
        <w:pStyle w:val="Vnbnnidung0"/>
        <w:numPr>
          <w:ilvl w:val="0"/>
          <w:numId w:val="5"/>
        </w:numPr>
        <w:tabs>
          <w:tab w:val="left" w:pos="2154"/>
        </w:tabs>
        <w:spacing w:line="360" w:lineRule="auto"/>
        <w:ind w:left="1820" w:firstLine="0"/>
        <w:rPr>
          <w:rFonts w:asciiTheme="majorHAnsi" w:hAnsiTheme="majorHAnsi" w:cstheme="majorHAnsi"/>
        </w:rPr>
      </w:pPr>
      <w:bookmarkStart w:id="30" w:name="bookmark55"/>
      <w:bookmarkEnd w:id="30"/>
      <w:r w:rsidRPr="00107A96">
        <w:rPr>
          <w:rFonts w:asciiTheme="majorHAnsi" w:hAnsiTheme="majorHAnsi" w:cstheme="majorHAnsi"/>
          <w:i/>
          <w:iCs/>
        </w:rPr>
        <w:t>Hồ sơ</w:t>
      </w:r>
      <w:r w:rsidR="003519DD" w:rsidRPr="00107A96">
        <w:rPr>
          <w:rFonts w:asciiTheme="majorHAnsi" w:hAnsiTheme="majorHAnsi" w:cstheme="majorHAnsi"/>
          <w:i/>
          <w:iCs/>
          <w:lang w:val="en-US"/>
        </w:rPr>
        <w:t xml:space="preserve"> </w:t>
      </w:r>
      <w:r w:rsidRPr="00107A96">
        <w:rPr>
          <w:rFonts w:asciiTheme="majorHAnsi" w:hAnsiTheme="majorHAnsi" w:cstheme="majorHAnsi"/>
          <w:i/>
          <w:iCs/>
        </w:rPr>
        <w:t>ĐKDT theo đơn vị lớp (đã được sắp xếp thứ tự theo danh sách lớp);</w:t>
      </w:r>
    </w:p>
    <w:p w14:paraId="4FE0FD0D" w14:textId="51489249" w:rsidR="00471507" w:rsidRPr="00107A96" w:rsidRDefault="003519DD" w:rsidP="003D3BF3">
      <w:pPr>
        <w:pStyle w:val="Vnbnnidung0"/>
        <w:numPr>
          <w:ilvl w:val="0"/>
          <w:numId w:val="5"/>
        </w:numPr>
        <w:tabs>
          <w:tab w:val="left" w:pos="2174"/>
        </w:tabs>
        <w:spacing w:line="360" w:lineRule="auto"/>
        <w:ind w:left="1820" w:firstLine="0"/>
        <w:rPr>
          <w:rFonts w:asciiTheme="majorHAnsi" w:hAnsiTheme="majorHAnsi" w:cstheme="majorHAnsi"/>
        </w:rPr>
      </w:pPr>
      <w:bookmarkStart w:id="31" w:name="bookmark56"/>
      <w:bookmarkEnd w:id="31"/>
      <w:r w:rsidRPr="00107A96">
        <w:rPr>
          <w:rFonts w:asciiTheme="majorHAnsi" w:hAnsiTheme="majorHAnsi" w:cstheme="majorHAnsi"/>
          <w:i/>
          <w:iCs/>
          <w:lang w:val="en-US"/>
        </w:rPr>
        <w:t xml:space="preserve">Phiếu thu </w:t>
      </w:r>
      <w:r w:rsidR="004035DB" w:rsidRPr="00107A96">
        <w:rPr>
          <w:rFonts w:asciiTheme="majorHAnsi" w:hAnsiTheme="majorHAnsi" w:cstheme="majorHAnsi"/>
          <w:i/>
          <w:iCs/>
        </w:rPr>
        <w:t xml:space="preserve">Lệ phí xét tuyển </w:t>
      </w:r>
      <w:r w:rsidRPr="00107A96">
        <w:rPr>
          <w:rFonts w:asciiTheme="majorHAnsi" w:hAnsiTheme="majorHAnsi" w:cstheme="majorHAnsi"/>
          <w:i/>
          <w:iCs/>
          <w:lang w:val="en-US"/>
        </w:rPr>
        <w:t>nộp riêng</w:t>
      </w:r>
      <w:r w:rsidR="004035DB" w:rsidRPr="00107A96">
        <w:rPr>
          <w:rFonts w:asciiTheme="majorHAnsi" w:hAnsiTheme="majorHAnsi" w:cstheme="majorHAnsi"/>
          <w:i/>
          <w:iCs/>
        </w:rPr>
        <w:t>.</w:t>
      </w:r>
    </w:p>
    <w:p w14:paraId="0558CDEB" w14:textId="2183446E" w:rsidR="00471507" w:rsidRPr="00107A96" w:rsidRDefault="004035DB" w:rsidP="003D3BF3">
      <w:pPr>
        <w:pStyle w:val="Tiu20"/>
        <w:keepNext/>
        <w:keepLines/>
        <w:numPr>
          <w:ilvl w:val="0"/>
          <w:numId w:val="3"/>
        </w:numPr>
        <w:tabs>
          <w:tab w:val="left" w:pos="358"/>
        </w:tabs>
        <w:spacing w:after="120" w:line="360" w:lineRule="auto"/>
        <w:jc w:val="both"/>
        <w:rPr>
          <w:rFonts w:asciiTheme="majorHAnsi" w:hAnsiTheme="majorHAnsi" w:cstheme="majorHAnsi"/>
        </w:rPr>
      </w:pPr>
      <w:bookmarkStart w:id="32" w:name="bookmark59"/>
      <w:bookmarkStart w:id="33" w:name="bookmark57"/>
      <w:bookmarkStart w:id="34" w:name="bookmark58"/>
      <w:bookmarkStart w:id="35" w:name="bookmark60"/>
      <w:bookmarkEnd w:id="32"/>
      <w:r w:rsidRPr="00107A96">
        <w:rPr>
          <w:rFonts w:asciiTheme="majorHAnsi" w:hAnsiTheme="majorHAnsi" w:cstheme="majorHAnsi"/>
        </w:rPr>
        <w:t>MỘT SỐ LƯU Ý KHI GHI PHIẾU ĐĂNG KÝ D</w:t>
      </w:r>
      <w:r w:rsidR="003519DD" w:rsidRPr="00107A96">
        <w:rPr>
          <w:rFonts w:asciiTheme="majorHAnsi" w:hAnsiTheme="majorHAnsi" w:cstheme="majorHAnsi"/>
          <w:lang w:val="en-US"/>
        </w:rPr>
        <w:t>Ự</w:t>
      </w:r>
      <w:r w:rsidRPr="00107A96">
        <w:rPr>
          <w:rFonts w:asciiTheme="majorHAnsi" w:hAnsiTheme="majorHAnsi" w:cstheme="majorHAnsi"/>
        </w:rPr>
        <w:t xml:space="preserve"> THI</w:t>
      </w:r>
      <w:bookmarkEnd w:id="33"/>
      <w:bookmarkEnd w:id="34"/>
      <w:bookmarkEnd w:id="35"/>
    </w:p>
    <w:p w14:paraId="4C5AD967" w14:textId="77777777" w:rsidR="00471507" w:rsidRPr="00107A96" w:rsidRDefault="004035DB" w:rsidP="003D3BF3">
      <w:pPr>
        <w:pStyle w:val="Vnbnnidung0"/>
        <w:spacing w:after="120" w:line="360" w:lineRule="auto"/>
        <w:ind w:firstLine="740"/>
        <w:jc w:val="both"/>
        <w:rPr>
          <w:rFonts w:asciiTheme="majorHAnsi" w:hAnsiTheme="majorHAnsi" w:cstheme="majorHAnsi"/>
        </w:rPr>
      </w:pPr>
      <w:r w:rsidRPr="00107A96">
        <w:rPr>
          <w:rFonts w:asciiTheme="majorHAnsi" w:hAnsiTheme="majorHAnsi" w:cstheme="majorHAnsi"/>
        </w:rPr>
        <w:t>* Thí sinh phải tự ghi từ mục 1 đến mục 21 trong hồ sơ “Phiếu Đăng ký tham dự kỳ thi THPT Quốc gia và xét tuyển vào Đại học, Cao đẳng” (mặt trước túi hồ sơ, phiếu số 1, phiếu số 2), ghi phần chữ vào nơi có đường kẻ chấm, phần số vào các ô tương ứng bên phải.</w:t>
      </w:r>
    </w:p>
    <w:p w14:paraId="54531950" w14:textId="77777777" w:rsidR="00471507" w:rsidRPr="00107A96" w:rsidRDefault="004035DB" w:rsidP="003D3BF3">
      <w:pPr>
        <w:pStyle w:val="Vnbnnidung0"/>
        <w:spacing w:after="120" w:line="360" w:lineRule="auto"/>
        <w:ind w:firstLine="740"/>
        <w:jc w:val="both"/>
        <w:rPr>
          <w:rFonts w:asciiTheme="majorHAnsi" w:hAnsiTheme="majorHAnsi" w:cstheme="majorHAnsi"/>
        </w:rPr>
      </w:pPr>
      <w:r w:rsidRPr="00107A96">
        <w:rPr>
          <w:rFonts w:asciiTheme="majorHAnsi" w:hAnsiTheme="majorHAnsi" w:cstheme="majorHAnsi"/>
        </w:rPr>
        <w:t>Số và chữ phải ghi rõ ràng, không tẩy xoá, không dùng bút phủ, số phải ghi bằng chữ số Ả Rập (1, 2, 3, ..không ghi bằng chữ số La mã (I, II, III, ..</w:t>
      </w:r>
    </w:p>
    <w:p w14:paraId="12FEE430" w14:textId="77777777" w:rsidR="00471507" w:rsidRPr="00107A96" w:rsidRDefault="004035DB" w:rsidP="003D3BF3">
      <w:pPr>
        <w:pStyle w:val="Vnbnnidung0"/>
        <w:spacing w:after="120" w:line="360" w:lineRule="auto"/>
        <w:ind w:firstLine="740"/>
        <w:jc w:val="both"/>
        <w:rPr>
          <w:rFonts w:asciiTheme="majorHAnsi" w:hAnsiTheme="majorHAnsi" w:cstheme="majorHAnsi"/>
        </w:rPr>
      </w:pPr>
      <w:r w:rsidRPr="00107A96">
        <w:rPr>
          <w:rFonts w:asciiTheme="majorHAnsi" w:hAnsiTheme="majorHAnsi" w:cstheme="majorHAnsi"/>
        </w:rPr>
        <w:t>Tổ thu nhận hồ sơ ĐKDT không nhận hồ sơ ĐKDT có sự tẩy xóa, không đúng mẫu, không đủ điều kiện đăng ký dự thi.</w:t>
      </w:r>
    </w:p>
    <w:p w14:paraId="5784BBE9" w14:textId="77777777" w:rsidR="00471507" w:rsidRPr="00107A96" w:rsidRDefault="004035DB" w:rsidP="003D3BF3">
      <w:pPr>
        <w:pStyle w:val="Vnbnnidung0"/>
        <w:numPr>
          <w:ilvl w:val="0"/>
          <w:numId w:val="4"/>
        </w:numPr>
        <w:tabs>
          <w:tab w:val="left" w:pos="267"/>
        </w:tabs>
        <w:spacing w:after="120" w:line="360" w:lineRule="auto"/>
        <w:ind w:firstLine="0"/>
        <w:jc w:val="both"/>
        <w:rPr>
          <w:rFonts w:asciiTheme="majorHAnsi" w:hAnsiTheme="majorHAnsi" w:cstheme="majorHAnsi"/>
        </w:rPr>
      </w:pPr>
      <w:bookmarkStart w:id="36" w:name="bookmark61"/>
      <w:bookmarkEnd w:id="36"/>
      <w:r w:rsidRPr="00107A96">
        <w:rPr>
          <w:rFonts w:asciiTheme="majorHAnsi" w:hAnsiTheme="majorHAnsi" w:cstheme="majorHAnsi"/>
          <w:b/>
          <w:bCs/>
        </w:rPr>
        <w:t xml:space="preserve">Mục Số phiếu: </w:t>
      </w:r>
      <w:r w:rsidRPr="00107A96">
        <w:rPr>
          <w:rFonts w:asciiTheme="majorHAnsi" w:hAnsiTheme="majorHAnsi" w:cstheme="majorHAnsi"/>
        </w:rPr>
        <w:t>Để trống, không ghi</w:t>
      </w:r>
    </w:p>
    <w:p w14:paraId="1A29B582" w14:textId="77777777" w:rsidR="00471507" w:rsidRPr="00107A96" w:rsidRDefault="004035DB" w:rsidP="003D3BF3">
      <w:pPr>
        <w:pStyle w:val="Vnbnnidung0"/>
        <w:numPr>
          <w:ilvl w:val="0"/>
          <w:numId w:val="4"/>
        </w:numPr>
        <w:tabs>
          <w:tab w:val="left" w:pos="267"/>
        </w:tabs>
        <w:spacing w:after="120" w:line="360" w:lineRule="auto"/>
        <w:ind w:firstLine="0"/>
        <w:jc w:val="both"/>
        <w:rPr>
          <w:rFonts w:asciiTheme="majorHAnsi" w:hAnsiTheme="majorHAnsi" w:cstheme="majorHAnsi"/>
        </w:rPr>
      </w:pPr>
      <w:bookmarkStart w:id="37" w:name="bookmark62"/>
      <w:bookmarkEnd w:id="37"/>
      <w:r w:rsidRPr="00107A96">
        <w:rPr>
          <w:rFonts w:asciiTheme="majorHAnsi" w:hAnsiTheme="majorHAnsi" w:cstheme="majorHAnsi"/>
          <w:b/>
          <w:bCs/>
        </w:rPr>
        <w:t>Mục 5</w:t>
      </w:r>
      <w:r w:rsidRPr="00107A96">
        <w:rPr>
          <w:rFonts w:asciiTheme="majorHAnsi" w:hAnsiTheme="majorHAnsi" w:cstheme="majorHAnsi"/>
        </w:rPr>
        <w:t>: Hộ khẩu thường trú ghi theo sổ hộ khẩu gia đình.</w:t>
      </w:r>
    </w:p>
    <w:p w14:paraId="4D250A3A" w14:textId="22132B9B" w:rsidR="00471507" w:rsidRPr="00107A96" w:rsidRDefault="004035DB" w:rsidP="003D3BF3">
      <w:pPr>
        <w:pStyle w:val="Vnbnnidung0"/>
        <w:spacing w:after="120" w:line="360" w:lineRule="auto"/>
        <w:ind w:firstLine="720"/>
        <w:jc w:val="both"/>
        <w:rPr>
          <w:rFonts w:asciiTheme="majorHAnsi" w:hAnsiTheme="majorHAnsi" w:cstheme="majorHAnsi"/>
          <w:lang w:val="en-US"/>
        </w:rPr>
      </w:pPr>
      <w:r w:rsidRPr="00107A96">
        <w:rPr>
          <w:rFonts w:asciiTheme="majorHAnsi" w:hAnsiTheme="majorHAnsi" w:cstheme="majorHAnsi"/>
        </w:rPr>
        <w:t xml:space="preserve">Mã tỉnh: </w:t>
      </w:r>
      <w:r w:rsidRPr="00107A96">
        <w:rPr>
          <w:rFonts w:asciiTheme="majorHAnsi" w:hAnsiTheme="majorHAnsi" w:cstheme="majorHAnsi"/>
          <w:b/>
          <w:bCs/>
        </w:rPr>
        <w:t xml:space="preserve">40 </w:t>
      </w:r>
      <w:r w:rsidRPr="00107A96">
        <w:rPr>
          <w:rFonts w:asciiTheme="majorHAnsi" w:hAnsiTheme="majorHAnsi" w:cstheme="majorHAnsi"/>
        </w:rPr>
        <w:t xml:space="preserve">(Tỉnh Đắk Lắk); Mã huyện: </w:t>
      </w:r>
      <w:r w:rsidR="003519DD" w:rsidRPr="00107A96">
        <w:rPr>
          <w:rFonts w:asciiTheme="majorHAnsi" w:hAnsiTheme="majorHAnsi" w:cstheme="majorHAnsi"/>
          <w:b/>
          <w:bCs/>
          <w:lang w:val="en-US"/>
        </w:rPr>
        <w:t>06 (Čư M’gar), 15 (Tx Buôn Hồ)…</w:t>
      </w:r>
    </w:p>
    <w:p w14:paraId="26569387" w14:textId="49994809" w:rsidR="00471507" w:rsidRPr="00107A96" w:rsidRDefault="004035DB" w:rsidP="003D3BF3">
      <w:pPr>
        <w:pStyle w:val="Vnbnnidung0"/>
        <w:numPr>
          <w:ilvl w:val="0"/>
          <w:numId w:val="6"/>
        </w:numPr>
        <w:tabs>
          <w:tab w:val="left" w:pos="760"/>
        </w:tabs>
        <w:spacing w:after="120" w:line="360" w:lineRule="auto"/>
        <w:ind w:left="720" w:hanging="340"/>
        <w:jc w:val="both"/>
        <w:rPr>
          <w:rFonts w:asciiTheme="majorHAnsi" w:hAnsiTheme="majorHAnsi" w:cstheme="majorHAnsi"/>
        </w:rPr>
      </w:pPr>
      <w:bookmarkStart w:id="38" w:name="bookmark66"/>
      <w:bookmarkEnd w:id="38"/>
      <w:r w:rsidRPr="00107A96">
        <w:rPr>
          <w:rFonts w:asciiTheme="majorHAnsi" w:hAnsiTheme="majorHAnsi" w:cstheme="majorHAnsi"/>
          <w:b/>
          <w:bCs/>
          <w:i/>
          <w:iCs/>
          <w:u w:val="single"/>
        </w:rPr>
        <w:t>Lưu ý</w:t>
      </w:r>
      <w:r w:rsidRPr="00107A96">
        <w:rPr>
          <w:rFonts w:asciiTheme="majorHAnsi" w:hAnsiTheme="majorHAnsi" w:cstheme="majorHAnsi"/>
          <w:i/>
          <w:iCs/>
          <w:u w:val="single"/>
        </w:rPr>
        <w:t>,</w:t>
      </w:r>
      <w:r w:rsidRPr="00107A96">
        <w:rPr>
          <w:rFonts w:asciiTheme="majorHAnsi" w:hAnsiTheme="majorHAnsi" w:cstheme="majorHAnsi"/>
          <w:b/>
          <w:bCs/>
        </w:rPr>
        <w:t xml:space="preserve"> Thí sinh tự do </w:t>
      </w:r>
      <w:r w:rsidRPr="00107A96">
        <w:rPr>
          <w:rFonts w:asciiTheme="majorHAnsi" w:hAnsiTheme="majorHAnsi" w:cstheme="majorHAnsi"/>
        </w:rPr>
        <w:t xml:space="preserve">hoàn thành chương trình THPT từ năm </w:t>
      </w:r>
      <w:r w:rsidRPr="00107A96">
        <w:rPr>
          <w:rFonts w:asciiTheme="majorHAnsi" w:hAnsiTheme="majorHAnsi" w:cstheme="majorHAnsi"/>
          <w:b/>
          <w:bCs/>
        </w:rPr>
        <w:t xml:space="preserve">2016 </w:t>
      </w:r>
      <w:r w:rsidRPr="00107A96">
        <w:rPr>
          <w:rFonts w:asciiTheme="majorHAnsi" w:hAnsiTheme="majorHAnsi" w:cstheme="majorHAnsi"/>
        </w:rPr>
        <w:t>về trước áp dụng các mã xã trước 28/4/2017 (nếu có).</w:t>
      </w:r>
    </w:p>
    <w:p w14:paraId="62666780" w14:textId="0F0B6BFB" w:rsidR="00471507" w:rsidRPr="00107A96" w:rsidRDefault="004035DB" w:rsidP="003D3BF3">
      <w:pPr>
        <w:pStyle w:val="Vnbnnidung0"/>
        <w:numPr>
          <w:ilvl w:val="0"/>
          <w:numId w:val="4"/>
        </w:numPr>
        <w:tabs>
          <w:tab w:val="left" w:pos="267"/>
        </w:tabs>
        <w:spacing w:after="120" w:line="360" w:lineRule="auto"/>
        <w:ind w:firstLine="0"/>
        <w:jc w:val="both"/>
        <w:rPr>
          <w:rFonts w:asciiTheme="majorHAnsi" w:hAnsiTheme="majorHAnsi" w:cstheme="majorHAnsi"/>
        </w:rPr>
      </w:pPr>
      <w:bookmarkStart w:id="39" w:name="bookmark67"/>
      <w:bookmarkEnd w:id="39"/>
      <w:r w:rsidRPr="00107A96">
        <w:rPr>
          <w:rFonts w:asciiTheme="majorHAnsi" w:hAnsiTheme="majorHAnsi" w:cstheme="majorHAnsi"/>
          <w:b/>
          <w:bCs/>
        </w:rPr>
        <w:t xml:space="preserve">Mục 6: </w:t>
      </w:r>
      <w:r w:rsidR="003519DD" w:rsidRPr="00107A96">
        <w:rPr>
          <w:rFonts w:asciiTheme="majorHAnsi" w:hAnsiTheme="majorHAnsi" w:cstheme="majorHAnsi"/>
          <w:lang w:val="en-US"/>
        </w:rPr>
        <w:t>T</w:t>
      </w:r>
      <w:r w:rsidRPr="00107A96">
        <w:rPr>
          <w:rFonts w:asciiTheme="majorHAnsi" w:hAnsiTheme="majorHAnsi" w:cstheme="majorHAnsi"/>
        </w:rPr>
        <w:t xml:space="preserve">hí sinh học </w:t>
      </w:r>
      <w:r w:rsidR="003519DD" w:rsidRPr="00107A96">
        <w:rPr>
          <w:rFonts w:asciiTheme="majorHAnsi" w:hAnsiTheme="majorHAnsi" w:cstheme="majorHAnsi"/>
          <w:lang w:val="en-US"/>
        </w:rPr>
        <w:t>Trường THPT Nguyễn Trãi</w:t>
      </w:r>
      <w:r w:rsidRPr="00107A96">
        <w:rPr>
          <w:rFonts w:asciiTheme="majorHAnsi" w:hAnsiTheme="majorHAnsi" w:cstheme="majorHAnsi"/>
        </w:rPr>
        <w:t xml:space="preserve"> thì ghi:</w:t>
      </w:r>
    </w:p>
    <w:p w14:paraId="0D9D81F4" w14:textId="3F410A6A" w:rsidR="00471507" w:rsidRPr="00107A96" w:rsidRDefault="003519DD" w:rsidP="003D3BF3">
      <w:pPr>
        <w:pStyle w:val="Vnbnnidung0"/>
        <w:spacing w:after="120" w:line="360" w:lineRule="auto"/>
        <w:ind w:firstLine="720"/>
        <w:jc w:val="both"/>
        <w:rPr>
          <w:rFonts w:asciiTheme="majorHAnsi" w:hAnsiTheme="majorHAnsi" w:cstheme="majorHAnsi"/>
          <w:lang w:val="en-US"/>
        </w:rPr>
      </w:pPr>
      <w:r w:rsidRPr="00107A96">
        <w:rPr>
          <w:rFonts w:asciiTheme="majorHAnsi" w:hAnsiTheme="majorHAnsi" w:cstheme="majorHAnsi"/>
        </w:rPr>
        <w:t xml:space="preserve"> Trường THPT Nguyễn Trãi</w:t>
      </w:r>
      <w:r w:rsidR="004035DB" w:rsidRPr="00107A96">
        <w:rPr>
          <w:rFonts w:asciiTheme="majorHAnsi" w:hAnsiTheme="majorHAnsi" w:cstheme="majorHAnsi"/>
        </w:rPr>
        <w:t xml:space="preserve">- </w:t>
      </w:r>
      <w:r w:rsidRPr="00107A96">
        <w:rPr>
          <w:rFonts w:asciiTheme="majorHAnsi" w:hAnsiTheme="majorHAnsi" w:cstheme="majorHAnsi"/>
          <w:lang w:val="en-US"/>
        </w:rPr>
        <w:t>Čư M’gar, Đắk Lắk.</w:t>
      </w:r>
    </w:p>
    <w:p w14:paraId="6E8F290E" w14:textId="4BA4A552" w:rsidR="00471507" w:rsidRPr="00107A96" w:rsidRDefault="004035DB" w:rsidP="003D3BF3">
      <w:pPr>
        <w:pStyle w:val="Vnbnnidung0"/>
        <w:spacing w:after="120" w:line="360" w:lineRule="auto"/>
        <w:ind w:firstLine="720"/>
        <w:jc w:val="both"/>
        <w:rPr>
          <w:rFonts w:asciiTheme="majorHAnsi" w:hAnsiTheme="majorHAnsi" w:cstheme="majorHAnsi"/>
        </w:rPr>
      </w:pPr>
      <w:r w:rsidRPr="00107A96">
        <w:rPr>
          <w:rFonts w:asciiTheme="majorHAnsi" w:hAnsiTheme="majorHAnsi" w:cstheme="majorHAnsi"/>
        </w:rPr>
        <w:t xml:space="preserve">Mã tỉnh: </w:t>
      </w:r>
      <w:r w:rsidRPr="00107A96">
        <w:rPr>
          <w:rFonts w:asciiTheme="majorHAnsi" w:hAnsiTheme="majorHAnsi" w:cstheme="majorHAnsi"/>
          <w:b/>
          <w:bCs/>
        </w:rPr>
        <w:t xml:space="preserve">40 </w:t>
      </w:r>
      <w:r w:rsidRPr="00107A96">
        <w:rPr>
          <w:rFonts w:asciiTheme="majorHAnsi" w:hAnsiTheme="majorHAnsi" w:cstheme="majorHAnsi"/>
        </w:rPr>
        <w:t>(Tỉnh Đắk Lắk); Mã trường</w:t>
      </w:r>
      <w:r w:rsidRPr="00107A96">
        <w:rPr>
          <w:rFonts w:asciiTheme="majorHAnsi" w:hAnsiTheme="majorHAnsi" w:cstheme="majorHAnsi"/>
          <w:b/>
          <w:bCs/>
        </w:rPr>
        <w:t xml:space="preserve">: </w:t>
      </w:r>
      <w:r w:rsidR="003519DD" w:rsidRPr="00107A96">
        <w:rPr>
          <w:rFonts w:asciiTheme="majorHAnsi" w:hAnsiTheme="majorHAnsi" w:cstheme="majorHAnsi"/>
          <w:b/>
          <w:bCs/>
          <w:lang w:val="en-US"/>
        </w:rPr>
        <w:t>023</w:t>
      </w:r>
      <w:r w:rsidRPr="00107A96">
        <w:rPr>
          <w:rFonts w:asciiTheme="majorHAnsi" w:hAnsiTheme="majorHAnsi" w:cstheme="majorHAnsi"/>
          <w:b/>
          <w:bCs/>
        </w:rPr>
        <w:t xml:space="preserve"> </w:t>
      </w:r>
      <w:r w:rsidRPr="00107A96">
        <w:rPr>
          <w:rFonts w:asciiTheme="majorHAnsi" w:hAnsiTheme="majorHAnsi" w:cstheme="majorHAnsi"/>
        </w:rPr>
        <w:t>(</w:t>
      </w:r>
      <w:r w:rsidR="003519DD" w:rsidRPr="00107A96">
        <w:rPr>
          <w:rFonts w:asciiTheme="majorHAnsi" w:hAnsiTheme="majorHAnsi" w:cstheme="majorHAnsi"/>
          <w:lang w:val="en-US"/>
        </w:rPr>
        <w:t>Trường THPT Nguyễn Trãi</w:t>
      </w:r>
      <w:r w:rsidRPr="00107A96">
        <w:rPr>
          <w:rFonts w:asciiTheme="majorHAnsi" w:hAnsiTheme="majorHAnsi" w:cstheme="majorHAnsi"/>
        </w:rPr>
        <w:t>)</w:t>
      </w:r>
    </w:p>
    <w:p w14:paraId="0526FFDE" w14:textId="59A6A097" w:rsidR="00471507" w:rsidRPr="00107A96" w:rsidRDefault="004035DB" w:rsidP="003D3BF3">
      <w:pPr>
        <w:pStyle w:val="Vnbnnidung0"/>
        <w:spacing w:after="120" w:line="360" w:lineRule="auto"/>
        <w:ind w:left="720" w:firstLine="20"/>
        <w:jc w:val="both"/>
        <w:rPr>
          <w:rFonts w:asciiTheme="majorHAnsi" w:hAnsiTheme="majorHAnsi" w:cstheme="majorHAnsi"/>
        </w:rPr>
      </w:pPr>
      <w:r w:rsidRPr="00107A96">
        <w:rPr>
          <w:rFonts w:asciiTheme="majorHAnsi" w:hAnsiTheme="majorHAnsi" w:cstheme="majorHAnsi"/>
        </w:rPr>
        <w:t>Mục tên lớp: ghi rõ tên lớp 12 nơi học sinh đang học (ví dụ 12</w:t>
      </w:r>
      <w:r w:rsidR="003519DD" w:rsidRPr="00107A96">
        <w:rPr>
          <w:rFonts w:asciiTheme="majorHAnsi" w:hAnsiTheme="majorHAnsi" w:cstheme="majorHAnsi"/>
          <w:lang w:val="en-US"/>
        </w:rPr>
        <w:t>.</w:t>
      </w:r>
      <w:r w:rsidRPr="00107A96">
        <w:rPr>
          <w:rFonts w:asciiTheme="majorHAnsi" w:hAnsiTheme="majorHAnsi" w:cstheme="majorHAnsi"/>
        </w:rPr>
        <w:t>A1, 12</w:t>
      </w:r>
      <w:r w:rsidR="003519DD" w:rsidRPr="00107A96">
        <w:rPr>
          <w:rFonts w:asciiTheme="majorHAnsi" w:hAnsiTheme="majorHAnsi" w:cstheme="majorHAnsi"/>
          <w:lang w:val="en-US"/>
        </w:rPr>
        <w:t>.</w:t>
      </w:r>
      <w:r w:rsidRPr="00107A96">
        <w:rPr>
          <w:rFonts w:asciiTheme="majorHAnsi" w:hAnsiTheme="majorHAnsi" w:cstheme="majorHAnsi"/>
        </w:rPr>
        <w:t>A2, ...), đối với học sinh là thí sinh tự do ghi “</w:t>
      </w:r>
      <w:r w:rsidR="003519DD" w:rsidRPr="00107A96">
        <w:rPr>
          <w:rFonts w:asciiTheme="majorHAnsi" w:hAnsiTheme="majorHAnsi" w:cstheme="majorHAnsi"/>
          <w:lang w:val="en-US"/>
        </w:rPr>
        <w:t>12.</w:t>
      </w:r>
      <w:r w:rsidRPr="00107A96">
        <w:rPr>
          <w:rFonts w:asciiTheme="majorHAnsi" w:hAnsiTheme="majorHAnsi" w:cstheme="majorHAnsi"/>
        </w:rPr>
        <w:t>TDO”.</w:t>
      </w:r>
    </w:p>
    <w:p w14:paraId="44328BD7" w14:textId="77777777" w:rsidR="00471507" w:rsidRPr="00107A96" w:rsidRDefault="004035DB" w:rsidP="003D3BF3">
      <w:pPr>
        <w:pStyle w:val="Vnbnnidung0"/>
        <w:numPr>
          <w:ilvl w:val="0"/>
          <w:numId w:val="4"/>
        </w:numPr>
        <w:tabs>
          <w:tab w:val="left" w:pos="267"/>
        </w:tabs>
        <w:spacing w:after="120" w:line="360" w:lineRule="auto"/>
        <w:ind w:firstLine="0"/>
        <w:jc w:val="both"/>
        <w:rPr>
          <w:rFonts w:asciiTheme="majorHAnsi" w:hAnsiTheme="majorHAnsi" w:cstheme="majorHAnsi"/>
        </w:rPr>
      </w:pPr>
      <w:bookmarkStart w:id="40" w:name="bookmark68"/>
      <w:bookmarkEnd w:id="40"/>
      <w:r w:rsidRPr="00107A96">
        <w:rPr>
          <w:rFonts w:asciiTheme="majorHAnsi" w:hAnsiTheme="majorHAnsi" w:cstheme="majorHAnsi"/>
          <w:b/>
          <w:bCs/>
        </w:rPr>
        <w:t xml:space="preserve">Mục 7: </w:t>
      </w:r>
      <w:r w:rsidRPr="00107A96">
        <w:rPr>
          <w:rFonts w:asciiTheme="majorHAnsi" w:hAnsiTheme="majorHAnsi" w:cstheme="majorHAnsi"/>
        </w:rPr>
        <w:t xml:space="preserve">Ghi Điện thoại, email của thí sinh. (lưu ý không được thay đổi số điện thoại này trong thời gian hoàn tất kỳ thi). Đối với thí sinh có yêu cầu điều chỉnh đăng ký xét tuyển tuyển sinh trực tuyến, cần đăng ký số điện thoại di động cá nhân (của mình) để được cấp mật khẩu sử dụng một </w:t>
      </w:r>
      <w:r w:rsidRPr="00107A96">
        <w:rPr>
          <w:rFonts w:asciiTheme="majorHAnsi" w:hAnsiTheme="majorHAnsi" w:cstheme="majorHAnsi"/>
        </w:rPr>
        <w:lastRenderedPageBreak/>
        <w:t>lần (OTP) qua tin nhắn đảm bảo cho sự bảo mật khi đăng ký xét tuyển trực tuyến.</w:t>
      </w:r>
    </w:p>
    <w:p w14:paraId="622B86AD" w14:textId="77777777" w:rsidR="00471507" w:rsidRPr="00107A96" w:rsidRDefault="004035DB" w:rsidP="003D3BF3">
      <w:pPr>
        <w:pStyle w:val="Vnbnnidung0"/>
        <w:numPr>
          <w:ilvl w:val="0"/>
          <w:numId w:val="4"/>
        </w:numPr>
        <w:tabs>
          <w:tab w:val="left" w:pos="267"/>
        </w:tabs>
        <w:spacing w:after="120" w:line="360" w:lineRule="auto"/>
        <w:ind w:firstLine="0"/>
        <w:jc w:val="both"/>
        <w:rPr>
          <w:rFonts w:asciiTheme="majorHAnsi" w:hAnsiTheme="majorHAnsi" w:cstheme="majorHAnsi"/>
        </w:rPr>
      </w:pPr>
      <w:bookmarkStart w:id="41" w:name="bookmark69"/>
      <w:bookmarkEnd w:id="41"/>
      <w:r w:rsidRPr="00107A96">
        <w:rPr>
          <w:rFonts w:asciiTheme="majorHAnsi" w:hAnsiTheme="majorHAnsi" w:cstheme="majorHAnsi"/>
          <w:b/>
          <w:bCs/>
        </w:rPr>
        <w:t xml:space="preserve">Mục 8: Địa chỉ liên hệ, </w:t>
      </w:r>
      <w:r w:rsidRPr="00107A96">
        <w:rPr>
          <w:rFonts w:asciiTheme="majorHAnsi" w:hAnsiTheme="majorHAnsi" w:cstheme="majorHAnsi"/>
        </w:rPr>
        <w:t xml:space="preserve">thí sinh ghi: </w:t>
      </w:r>
      <w:r w:rsidRPr="00107A96">
        <w:rPr>
          <w:rFonts w:asciiTheme="majorHAnsi" w:hAnsiTheme="majorHAnsi" w:cstheme="majorHAnsi"/>
          <w:i/>
          <w:iCs/>
        </w:rPr>
        <w:t>Họ tên - địa chỉ liên lạc của thí sinh (cần chọn địa chỉ dễ liên lạc, ghi rõ số nhà, thôn, xóm, xã, huyện, tỉnh)</w:t>
      </w:r>
    </w:p>
    <w:p w14:paraId="3ADA974E" w14:textId="77777777" w:rsidR="00471507" w:rsidRPr="00107A96" w:rsidRDefault="004035DB" w:rsidP="003D3BF3">
      <w:pPr>
        <w:pStyle w:val="Vnbnnidung0"/>
        <w:numPr>
          <w:ilvl w:val="0"/>
          <w:numId w:val="4"/>
        </w:numPr>
        <w:tabs>
          <w:tab w:val="left" w:pos="267"/>
        </w:tabs>
        <w:spacing w:after="120" w:line="360" w:lineRule="auto"/>
        <w:ind w:firstLine="0"/>
        <w:jc w:val="both"/>
        <w:rPr>
          <w:rFonts w:asciiTheme="majorHAnsi" w:hAnsiTheme="majorHAnsi" w:cstheme="majorHAnsi"/>
        </w:rPr>
      </w:pPr>
      <w:bookmarkStart w:id="42" w:name="bookmark70"/>
      <w:bookmarkEnd w:id="42"/>
      <w:r w:rsidRPr="00107A96">
        <w:rPr>
          <w:rFonts w:asciiTheme="majorHAnsi" w:hAnsiTheme="majorHAnsi" w:cstheme="majorHAnsi"/>
          <w:b/>
          <w:bCs/>
        </w:rPr>
        <w:t xml:space="preserve">Mục 9: </w:t>
      </w:r>
      <w:r w:rsidRPr="00107A96">
        <w:rPr>
          <w:rFonts w:asciiTheme="majorHAnsi" w:hAnsiTheme="majorHAnsi" w:cstheme="majorHAnsi"/>
        </w:rPr>
        <w:t>Thí sinh nếu có nguyện vọng lấy kết quả dự thi để xét tuyển sinh đại học, cao đẳng nhóm ngành đào tạo giáo viên thì đánh dấu (X) vào ô bên cạnh.</w:t>
      </w:r>
    </w:p>
    <w:p w14:paraId="6EEB59DC" w14:textId="77777777" w:rsidR="00471507" w:rsidRPr="00107A96" w:rsidRDefault="004035DB" w:rsidP="003D3BF3">
      <w:pPr>
        <w:pStyle w:val="Vnbnnidung0"/>
        <w:numPr>
          <w:ilvl w:val="0"/>
          <w:numId w:val="4"/>
        </w:numPr>
        <w:tabs>
          <w:tab w:val="left" w:pos="267"/>
        </w:tabs>
        <w:spacing w:after="120" w:line="360" w:lineRule="auto"/>
        <w:ind w:firstLine="0"/>
        <w:jc w:val="both"/>
        <w:rPr>
          <w:rFonts w:asciiTheme="majorHAnsi" w:hAnsiTheme="majorHAnsi" w:cstheme="majorHAnsi"/>
        </w:rPr>
      </w:pPr>
      <w:bookmarkStart w:id="43" w:name="bookmark71"/>
      <w:bookmarkEnd w:id="43"/>
      <w:r w:rsidRPr="00107A96">
        <w:rPr>
          <w:rFonts w:asciiTheme="majorHAnsi" w:hAnsiTheme="majorHAnsi" w:cstheme="majorHAnsi"/>
          <w:b/>
          <w:bCs/>
        </w:rPr>
        <w:t xml:space="preserve">Mục 10: </w:t>
      </w:r>
      <w:r w:rsidRPr="00107A96">
        <w:rPr>
          <w:rFonts w:asciiTheme="majorHAnsi" w:hAnsiTheme="majorHAnsi" w:cstheme="majorHAnsi"/>
        </w:rPr>
        <w:t>Thí sinh bắt buộc phải đánh dấu (X) vào một trong 2 ô để biểu thị rõ thí sinh học theo chương trình THPT hay chương trình GDTX.</w:t>
      </w:r>
    </w:p>
    <w:p w14:paraId="55E3348C" w14:textId="77777777" w:rsidR="00471507" w:rsidRPr="00107A96" w:rsidRDefault="004035DB" w:rsidP="003D3BF3">
      <w:pPr>
        <w:pStyle w:val="Vnbnnidung0"/>
        <w:numPr>
          <w:ilvl w:val="0"/>
          <w:numId w:val="4"/>
        </w:numPr>
        <w:tabs>
          <w:tab w:val="left" w:pos="272"/>
        </w:tabs>
        <w:spacing w:after="120" w:line="360" w:lineRule="auto"/>
        <w:ind w:firstLine="0"/>
        <w:jc w:val="both"/>
        <w:rPr>
          <w:rFonts w:asciiTheme="majorHAnsi" w:hAnsiTheme="majorHAnsi" w:cstheme="majorHAnsi"/>
        </w:rPr>
      </w:pPr>
      <w:bookmarkStart w:id="44" w:name="bookmark72"/>
      <w:bookmarkEnd w:id="44"/>
      <w:r w:rsidRPr="00107A96">
        <w:rPr>
          <w:rFonts w:asciiTheme="majorHAnsi" w:hAnsiTheme="majorHAnsi" w:cstheme="majorHAnsi"/>
          <w:b/>
          <w:bCs/>
        </w:rPr>
        <w:t xml:space="preserve">Mục 11: </w:t>
      </w:r>
      <w:r w:rsidRPr="00107A96">
        <w:rPr>
          <w:rFonts w:asciiTheme="majorHAnsi" w:hAnsiTheme="majorHAnsi" w:cstheme="majorHAnsi"/>
        </w:rPr>
        <w:t>Đối với thí sinh tự do, đánh dấu (X) vào một trong 2 ô để phân biệt rõ là thí sinh tự do chưa tốt nghiệp THPT hay đã tốt nghiệp THPT (tính đến thời điểm dự thi).</w:t>
      </w:r>
    </w:p>
    <w:p w14:paraId="0481C02D" w14:textId="77777777" w:rsidR="003519DD" w:rsidRPr="00107A96" w:rsidRDefault="004035DB" w:rsidP="003D3BF3">
      <w:pPr>
        <w:pStyle w:val="Vnbnnidung0"/>
        <w:numPr>
          <w:ilvl w:val="0"/>
          <w:numId w:val="4"/>
        </w:numPr>
        <w:tabs>
          <w:tab w:val="left" w:pos="267"/>
          <w:tab w:val="left" w:pos="7910"/>
        </w:tabs>
        <w:spacing w:after="120" w:line="360" w:lineRule="auto"/>
        <w:ind w:firstLine="0"/>
        <w:jc w:val="both"/>
        <w:rPr>
          <w:rFonts w:asciiTheme="majorHAnsi" w:hAnsiTheme="majorHAnsi" w:cstheme="majorHAnsi"/>
        </w:rPr>
      </w:pPr>
      <w:bookmarkStart w:id="45" w:name="bookmark73"/>
      <w:bookmarkEnd w:id="45"/>
      <w:r w:rsidRPr="00107A96">
        <w:rPr>
          <w:rFonts w:asciiTheme="majorHAnsi" w:hAnsiTheme="majorHAnsi" w:cstheme="majorHAnsi"/>
          <w:b/>
          <w:bCs/>
        </w:rPr>
        <w:t xml:space="preserve">Mục 12: Hội đồng thi, </w:t>
      </w:r>
      <w:r w:rsidRPr="00107A96">
        <w:rPr>
          <w:rFonts w:asciiTheme="majorHAnsi" w:hAnsiTheme="majorHAnsi" w:cstheme="majorHAnsi"/>
        </w:rPr>
        <w:t>thí sinh thi</w:t>
      </w:r>
      <w:r w:rsidRPr="00107A96">
        <w:rPr>
          <w:rFonts w:asciiTheme="majorHAnsi" w:hAnsiTheme="majorHAnsi" w:cstheme="majorHAnsi"/>
          <w:b/>
          <w:bCs/>
        </w:rPr>
        <w:t xml:space="preserve">: </w:t>
      </w:r>
      <w:r w:rsidRPr="00107A96">
        <w:rPr>
          <w:rFonts w:asciiTheme="majorHAnsi" w:hAnsiTheme="majorHAnsi" w:cstheme="majorHAnsi"/>
        </w:rPr>
        <w:t>Hội đồng thi Sở GDĐT Đắk Lắk</w:t>
      </w:r>
      <w:r w:rsidRPr="00107A96">
        <w:rPr>
          <w:rFonts w:asciiTheme="majorHAnsi" w:hAnsiTheme="majorHAnsi" w:cstheme="majorHAnsi"/>
        </w:rPr>
        <w:tab/>
        <w:t>Mã hội đồng: 40</w:t>
      </w:r>
    </w:p>
    <w:p w14:paraId="75E7EEBB" w14:textId="77777777" w:rsidR="00471507" w:rsidRPr="00107A96" w:rsidRDefault="004035DB" w:rsidP="003D3BF3">
      <w:pPr>
        <w:pStyle w:val="Tiu20"/>
        <w:keepNext/>
        <w:keepLines/>
        <w:numPr>
          <w:ilvl w:val="0"/>
          <w:numId w:val="4"/>
        </w:numPr>
        <w:tabs>
          <w:tab w:val="left" w:pos="267"/>
        </w:tabs>
        <w:spacing w:after="120" w:line="360" w:lineRule="auto"/>
        <w:rPr>
          <w:rFonts w:asciiTheme="majorHAnsi" w:hAnsiTheme="majorHAnsi" w:cstheme="majorHAnsi"/>
        </w:rPr>
      </w:pPr>
      <w:bookmarkStart w:id="46" w:name="bookmark76"/>
      <w:bookmarkStart w:id="47" w:name="bookmark74"/>
      <w:bookmarkStart w:id="48" w:name="bookmark75"/>
      <w:bookmarkStart w:id="49" w:name="bookmark77"/>
      <w:bookmarkEnd w:id="46"/>
      <w:r w:rsidRPr="00107A96">
        <w:rPr>
          <w:rFonts w:asciiTheme="majorHAnsi" w:hAnsiTheme="majorHAnsi" w:cstheme="majorHAnsi"/>
        </w:rPr>
        <w:t>Mục 13: Nơi ĐKDT:</w:t>
      </w:r>
      <w:bookmarkEnd w:id="47"/>
      <w:bookmarkEnd w:id="48"/>
      <w:bookmarkEnd w:id="49"/>
    </w:p>
    <w:p w14:paraId="5DBE649B" w14:textId="0F40301E" w:rsidR="00471507" w:rsidRPr="00107A96" w:rsidRDefault="003519DD" w:rsidP="003D3BF3">
      <w:pPr>
        <w:pStyle w:val="Vnbnnidung0"/>
        <w:numPr>
          <w:ilvl w:val="0"/>
          <w:numId w:val="6"/>
        </w:numPr>
        <w:tabs>
          <w:tab w:val="left" w:pos="815"/>
        </w:tabs>
        <w:spacing w:after="120" w:line="360" w:lineRule="auto"/>
        <w:ind w:firstLine="460"/>
        <w:rPr>
          <w:rFonts w:asciiTheme="majorHAnsi" w:hAnsiTheme="majorHAnsi" w:cstheme="majorHAnsi"/>
        </w:rPr>
      </w:pPr>
      <w:bookmarkStart w:id="50" w:name="bookmark78"/>
      <w:bookmarkEnd w:id="50"/>
      <w:r w:rsidRPr="00107A96">
        <w:rPr>
          <w:rFonts w:asciiTheme="majorHAnsi" w:hAnsiTheme="majorHAnsi" w:cstheme="majorHAnsi"/>
        </w:rPr>
        <w:t xml:space="preserve">Thí </w:t>
      </w:r>
      <w:r w:rsidR="004035DB" w:rsidRPr="00107A96">
        <w:rPr>
          <w:rFonts w:asciiTheme="majorHAnsi" w:hAnsiTheme="majorHAnsi" w:cstheme="majorHAnsi"/>
        </w:rPr>
        <w:t>sinh ghi:</w:t>
      </w:r>
    </w:p>
    <w:p w14:paraId="6C268511" w14:textId="35A1C223" w:rsidR="00471507" w:rsidRPr="00107A96" w:rsidRDefault="003519DD" w:rsidP="003D3BF3">
      <w:pPr>
        <w:pStyle w:val="Vnbnnidung0"/>
        <w:tabs>
          <w:tab w:val="left" w:pos="6566"/>
        </w:tabs>
        <w:spacing w:after="120" w:line="360" w:lineRule="auto"/>
        <w:ind w:firstLine="820"/>
        <w:rPr>
          <w:rFonts w:asciiTheme="majorHAnsi" w:hAnsiTheme="majorHAnsi" w:cstheme="majorHAnsi"/>
          <w:lang w:val="en-US"/>
        </w:rPr>
      </w:pPr>
      <w:r w:rsidRPr="00107A96">
        <w:rPr>
          <w:rFonts w:asciiTheme="majorHAnsi" w:hAnsiTheme="majorHAnsi" w:cstheme="majorHAnsi"/>
        </w:rPr>
        <w:t xml:space="preserve"> Trường THPT Nguyễn Trãi</w:t>
      </w:r>
      <w:r w:rsidR="004035DB" w:rsidRPr="00107A96">
        <w:rPr>
          <w:rFonts w:asciiTheme="majorHAnsi" w:hAnsiTheme="majorHAnsi" w:cstheme="majorHAnsi"/>
        </w:rPr>
        <w:t xml:space="preserve">- </w:t>
      </w:r>
      <w:r w:rsidRPr="00107A96">
        <w:rPr>
          <w:rFonts w:asciiTheme="majorHAnsi" w:hAnsiTheme="majorHAnsi" w:cstheme="majorHAnsi"/>
          <w:lang w:val="en-US"/>
        </w:rPr>
        <w:t>Čư M’gar, Đắk Lắk</w:t>
      </w:r>
      <w:r w:rsidR="004035DB" w:rsidRPr="00107A96">
        <w:rPr>
          <w:rFonts w:asciiTheme="majorHAnsi" w:hAnsiTheme="majorHAnsi" w:cstheme="majorHAnsi"/>
        </w:rPr>
        <w:t>;</w:t>
      </w:r>
      <w:r w:rsidR="004035DB" w:rsidRPr="00107A96">
        <w:rPr>
          <w:rFonts w:asciiTheme="majorHAnsi" w:hAnsiTheme="majorHAnsi" w:cstheme="majorHAnsi"/>
        </w:rPr>
        <w:tab/>
        <w:t xml:space="preserve">Mã đơn vị ĐKDT: </w:t>
      </w:r>
      <w:r w:rsidR="004035DB" w:rsidRPr="00107A96">
        <w:rPr>
          <w:rFonts w:asciiTheme="majorHAnsi" w:hAnsiTheme="majorHAnsi" w:cstheme="majorHAnsi"/>
          <w:b/>
          <w:bCs/>
        </w:rPr>
        <w:t>0</w:t>
      </w:r>
      <w:r w:rsidRPr="00107A96">
        <w:rPr>
          <w:rFonts w:asciiTheme="majorHAnsi" w:hAnsiTheme="majorHAnsi" w:cstheme="majorHAnsi"/>
          <w:b/>
          <w:bCs/>
          <w:lang w:val="en-US"/>
        </w:rPr>
        <w:t>23</w:t>
      </w:r>
    </w:p>
    <w:p w14:paraId="6939CF93" w14:textId="77777777" w:rsidR="00471507" w:rsidRPr="00107A96" w:rsidRDefault="004035DB" w:rsidP="003D3BF3">
      <w:pPr>
        <w:pStyle w:val="Vnbnnidung0"/>
        <w:numPr>
          <w:ilvl w:val="0"/>
          <w:numId w:val="4"/>
        </w:numPr>
        <w:tabs>
          <w:tab w:val="left" w:pos="267"/>
        </w:tabs>
        <w:spacing w:after="0" w:line="360" w:lineRule="auto"/>
        <w:ind w:firstLine="0"/>
        <w:rPr>
          <w:rFonts w:asciiTheme="majorHAnsi" w:hAnsiTheme="majorHAnsi" w:cstheme="majorHAnsi"/>
        </w:rPr>
      </w:pPr>
      <w:bookmarkStart w:id="51" w:name="bookmark79"/>
      <w:bookmarkStart w:id="52" w:name="bookmark80"/>
      <w:bookmarkEnd w:id="51"/>
      <w:bookmarkEnd w:id="52"/>
      <w:r w:rsidRPr="00107A96">
        <w:rPr>
          <w:rFonts w:asciiTheme="majorHAnsi" w:hAnsiTheme="majorHAnsi" w:cstheme="majorHAnsi"/>
          <w:b/>
          <w:bCs/>
        </w:rPr>
        <w:t xml:space="preserve">Mục 17: Đối tượng ưu tiên tuyển sinh: </w:t>
      </w:r>
      <w:r w:rsidRPr="00107A96">
        <w:rPr>
          <w:rFonts w:asciiTheme="majorHAnsi" w:hAnsiTheme="majorHAnsi" w:cstheme="majorHAnsi"/>
        </w:rPr>
        <w:t>Xem</w:t>
      </w:r>
      <w:hyperlink r:id="rId7" w:history="1">
        <w:r w:rsidRPr="00107A96">
          <w:rPr>
            <w:rFonts w:asciiTheme="majorHAnsi" w:hAnsiTheme="majorHAnsi" w:cstheme="majorHAnsi"/>
          </w:rPr>
          <w:t xml:space="preserve"> </w:t>
        </w:r>
        <w:r w:rsidRPr="00107A96">
          <w:rPr>
            <w:rFonts w:asciiTheme="majorHAnsi" w:hAnsiTheme="majorHAnsi" w:cstheme="majorHAnsi"/>
            <w:b/>
            <w:bCs/>
          </w:rPr>
          <w:t xml:space="preserve">Điều 7 - Chính sách ưu tiên trong tuyen sinh </w:t>
        </w:r>
        <w:r w:rsidRPr="00107A96">
          <w:rPr>
            <w:rFonts w:asciiTheme="majorHAnsi" w:hAnsiTheme="majorHAnsi" w:cstheme="majorHAnsi"/>
          </w:rPr>
          <w:t>ban</w:t>
        </w:r>
      </w:hyperlink>
      <w:r w:rsidRPr="00107A96">
        <w:rPr>
          <w:rFonts w:asciiTheme="majorHAnsi" w:hAnsiTheme="majorHAnsi" w:cstheme="majorHAnsi"/>
        </w:rPr>
        <w:t xml:space="preserve"> </w:t>
      </w:r>
      <w:hyperlink r:id="rId8" w:history="1">
        <w:r w:rsidRPr="00107A96">
          <w:rPr>
            <w:rFonts w:asciiTheme="majorHAnsi" w:hAnsiTheme="majorHAnsi" w:cstheme="majorHAnsi"/>
          </w:rPr>
          <w:t>hành kèm theo thông tư số 0</w:t>
        </w:r>
      </w:hyperlink>
      <w:r w:rsidRPr="00107A96">
        <w:rPr>
          <w:rFonts w:asciiTheme="majorHAnsi" w:hAnsiTheme="majorHAnsi" w:cstheme="majorHAnsi"/>
        </w:rPr>
        <w:t>9/2020/TT-BGDĐT ngày 07 tháng 05 năm 2020 của Bộ trưởng Bộ Giáo dục và Đào tạo. Gồm 07 loại đối tượng ưu tiên có mã và tên như sau:</w:t>
      </w:r>
    </w:p>
    <w:p w14:paraId="655AD248" w14:textId="4932C59C" w:rsidR="00471507" w:rsidRPr="00107A96" w:rsidRDefault="004035DB" w:rsidP="00107A96">
      <w:pPr>
        <w:spacing w:line="360" w:lineRule="auto"/>
        <w:rPr>
          <w:rFonts w:asciiTheme="majorHAnsi" w:hAnsiTheme="majorHAnsi" w:cstheme="majorHAnsi"/>
        </w:rPr>
      </w:pPr>
      <w:r w:rsidRPr="00107A96">
        <w:rPr>
          <w:rFonts w:asciiTheme="majorHAnsi" w:hAnsiTheme="majorHAnsi" w:cstheme="majorHAnsi"/>
          <w:noProof/>
        </w:rPr>
        <mc:AlternateContent>
          <mc:Choice Requires="wps">
            <w:drawing>
              <wp:anchor distT="0" distB="0" distL="0" distR="0" simplePos="0" relativeHeight="125829378" behindDoc="0" locked="0" layoutInCell="1" allowOverlap="1" wp14:anchorId="1ABF6D22" wp14:editId="3CCA832C">
                <wp:simplePos x="0" y="0"/>
                <wp:positionH relativeFrom="page">
                  <wp:posOffset>918845</wp:posOffset>
                </wp:positionH>
                <wp:positionV relativeFrom="paragraph">
                  <wp:posOffset>0</wp:posOffset>
                </wp:positionV>
                <wp:extent cx="3145790" cy="170688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3145790" cy="1706880"/>
                        </a:xfrm>
                        <a:prstGeom prst="rect">
                          <a:avLst/>
                        </a:prstGeom>
                        <a:noFill/>
                      </wps:spPr>
                      <wps:txbx>
                        <w:txbxContent>
                          <w:p w14:paraId="6A68B664" w14:textId="77777777" w:rsidR="00471507" w:rsidRDefault="004035DB">
                            <w:pPr>
                              <w:pStyle w:val="Vnbnnidung20"/>
                              <w:spacing w:line="257" w:lineRule="auto"/>
                              <w:ind w:firstLine="0"/>
                            </w:pPr>
                            <w:r>
                              <w:rPr>
                                <w:i w:val="0"/>
                                <w:iCs w:val="0"/>
                              </w:rPr>
                              <w:t xml:space="preserve">• </w:t>
                            </w:r>
                            <w:r>
                              <w:rPr>
                                <w:b/>
                                <w:bCs/>
                              </w:rPr>
                              <w:t>Nhóm ưu tiên 1, gồm các đối tượng:</w:t>
                            </w:r>
                          </w:p>
                          <w:p w14:paraId="4E29FAFC" w14:textId="77777777" w:rsidR="00471507" w:rsidRPr="00107A96" w:rsidRDefault="004035DB">
                            <w:pPr>
                              <w:pStyle w:val="Vnbnnidung20"/>
                              <w:spacing w:line="252" w:lineRule="auto"/>
                              <w:ind w:firstLine="300"/>
                              <w:rPr>
                                <w:rFonts w:asciiTheme="majorHAnsi" w:hAnsiTheme="majorHAnsi" w:cstheme="majorHAnsi"/>
                              </w:rPr>
                            </w:pPr>
                            <w:r>
                              <w:rPr>
                                <w:rFonts w:ascii="Courier New" w:eastAsia="Courier New" w:hAnsi="Courier New" w:cs="Courier New"/>
                              </w:rPr>
                              <w:t xml:space="preserve">o </w:t>
                            </w:r>
                            <w:r w:rsidRPr="00107A96">
                              <w:rPr>
                                <w:rFonts w:asciiTheme="majorHAnsi" w:hAnsiTheme="majorHAnsi" w:cstheme="majorHAnsi"/>
                              </w:rPr>
                              <w:t>01 - Người dân tộc thiểu số sống tại khu vực 1</w:t>
                            </w:r>
                          </w:p>
                          <w:p w14:paraId="3B8E7B86" w14:textId="77777777" w:rsidR="00471507" w:rsidRPr="00107A96" w:rsidRDefault="004035DB">
                            <w:pPr>
                              <w:pStyle w:val="Vnbnnidung20"/>
                              <w:tabs>
                                <w:tab w:val="left" w:pos="607"/>
                              </w:tabs>
                              <w:spacing w:line="252" w:lineRule="auto"/>
                              <w:ind w:firstLine="300"/>
                              <w:rPr>
                                <w:rFonts w:asciiTheme="majorHAnsi" w:hAnsiTheme="majorHAnsi" w:cstheme="majorHAnsi"/>
                              </w:rPr>
                            </w:pPr>
                            <w:r w:rsidRPr="00107A96">
                              <w:rPr>
                                <w:rFonts w:asciiTheme="majorHAnsi" w:eastAsia="Courier New" w:hAnsiTheme="majorHAnsi" w:cstheme="majorHAnsi"/>
                              </w:rPr>
                              <w:t>o</w:t>
                            </w:r>
                            <w:r w:rsidRPr="00107A96">
                              <w:rPr>
                                <w:rFonts w:asciiTheme="majorHAnsi" w:eastAsia="Courier New" w:hAnsiTheme="majorHAnsi" w:cstheme="majorHAnsi"/>
                              </w:rPr>
                              <w:tab/>
                            </w:r>
                            <w:r w:rsidRPr="00107A96">
                              <w:rPr>
                                <w:rFonts w:asciiTheme="majorHAnsi" w:hAnsiTheme="majorHAnsi" w:cstheme="majorHAnsi"/>
                              </w:rPr>
                              <w:t>02 - Công nhân ưu tú đạt chiến sỹ thi đua ...</w:t>
                            </w:r>
                          </w:p>
                          <w:p w14:paraId="6425A5AF" w14:textId="77777777" w:rsidR="00471507" w:rsidRPr="00107A96" w:rsidRDefault="004035DB">
                            <w:pPr>
                              <w:pStyle w:val="Vnbnnidung20"/>
                              <w:tabs>
                                <w:tab w:val="left" w:pos="607"/>
                              </w:tabs>
                              <w:spacing w:after="0" w:line="252" w:lineRule="auto"/>
                              <w:ind w:firstLine="300"/>
                              <w:rPr>
                                <w:rFonts w:asciiTheme="majorHAnsi" w:hAnsiTheme="majorHAnsi" w:cstheme="majorHAnsi"/>
                              </w:rPr>
                            </w:pPr>
                            <w:r w:rsidRPr="00107A96">
                              <w:rPr>
                                <w:rFonts w:asciiTheme="majorHAnsi" w:eastAsia="Courier New" w:hAnsiTheme="majorHAnsi" w:cstheme="majorHAnsi"/>
                              </w:rPr>
                              <w:t>o</w:t>
                            </w:r>
                            <w:r w:rsidRPr="00107A96">
                              <w:rPr>
                                <w:rFonts w:asciiTheme="majorHAnsi" w:eastAsia="Courier New" w:hAnsiTheme="majorHAnsi" w:cstheme="majorHAnsi"/>
                              </w:rPr>
                              <w:tab/>
                            </w:r>
                            <w:r w:rsidRPr="00107A96">
                              <w:rPr>
                                <w:rFonts w:asciiTheme="majorHAnsi" w:hAnsiTheme="majorHAnsi" w:cstheme="majorHAnsi"/>
                              </w:rPr>
                              <w:t>03 - Quân nhân phục vụ 12 tháng trở lên ở khu</w:t>
                            </w:r>
                          </w:p>
                          <w:p w14:paraId="13521AE5" w14:textId="77777777" w:rsidR="00471507" w:rsidRPr="00107A96" w:rsidRDefault="004035DB">
                            <w:pPr>
                              <w:pStyle w:val="Vnbnnidung20"/>
                              <w:spacing w:line="257" w:lineRule="auto"/>
                              <w:ind w:firstLine="660"/>
                              <w:rPr>
                                <w:rFonts w:asciiTheme="majorHAnsi" w:hAnsiTheme="majorHAnsi" w:cstheme="majorHAnsi"/>
                              </w:rPr>
                            </w:pPr>
                            <w:r w:rsidRPr="00107A96">
                              <w:rPr>
                                <w:rFonts w:asciiTheme="majorHAnsi" w:hAnsiTheme="majorHAnsi" w:cstheme="majorHAnsi"/>
                              </w:rPr>
                              <w:t>vực 1, ..</w:t>
                            </w:r>
                          </w:p>
                          <w:p w14:paraId="4FDE8162" w14:textId="77777777" w:rsidR="00471507" w:rsidRPr="00107A96" w:rsidRDefault="004035DB">
                            <w:pPr>
                              <w:pStyle w:val="Vnbnnidung20"/>
                              <w:spacing w:line="254" w:lineRule="auto"/>
                              <w:ind w:left="660" w:hanging="360"/>
                              <w:rPr>
                                <w:rFonts w:asciiTheme="majorHAnsi" w:hAnsiTheme="majorHAnsi" w:cstheme="majorHAnsi"/>
                              </w:rPr>
                            </w:pPr>
                            <w:r w:rsidRPr="00107A96">
                              <w:rPr>
                                <w:rFonts w:asciiTheme="majorHAnsi" w:eastAsia="Courier New" w:hAnsiTheme="majorHAnsi" w:cstheme="majorHAnsi"/>
                              </w:rPr>
                              <w:t xml:space="preserve">o </w:t>
                            </w:r>
                            <w:r w:rsidRPr="00107A96">
                              <w:rPr>
                                <w:rFonts w:asciiTheme="majorHAnsi" w:hAnsiTheme="majorHAnsi" w:cstheme="majorHAnsi"/>
                              </w:rPr>
                              <w:t>04 - Con liệt sĩ, con thương binh mất sức từ 81% trở lên...</w:t>
                            </w:r>
                          </w:p>
                        </w:txbxContent>
                      </wps:txbx>
                      <wps:bodyPr lIns="0" tIns="0" rIns="0" bIns="0"/>
                    </wps:wsp>
                  </a:graphicData>
                </a:graphic>
              </wp:anchor>
            </w:drawing>
          </mc:Choice>
          <mc:Fallback>
            <w:pict>
              <v:shapetype w14:anchorId="1ABF6D22" id="_x0000_t202" coordsize="21600,21600" o:spt="202" path="m,l,21600r21600,l21600,xe">
                <v:stroke joinstyle="miter"/>
                <v:path gradientshapeok="t" o:connecttype="rect"/>
              </v:shapetype>
              <v:shape id="Shape 1" o:spid="_x0000_s1026" type="#_x0000_t202" style="position:absolute;margin-left:72.35pt;margin-top:0;width:247.7pt;height:134.4pt;z-index:12582937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" filled="f" stroked="f">
                <v:textbox inset="0,0,0,0">
                  <w:txbxContent>
                    <w:p w14:paraId="6A68B664" w14:textId="77777777" w:rsidR="00471507" w:rsidRDefault="004035DB">
                      <w:pPr>
                        <w:pStyle w:val="Vnbnnidung20"/>
                        <w:spacing w:line="257" w:lineRule="auto"/>
                        <w:ind w:firstLine="0"/>
                      </w:pPr>
                      <w:r>
                        <w:rPr>
                          <w:i w:val="0"/>
                          <w:iCs w:val="0"/>
                        </w:rPr>
                        <w:t xml:space="preserve">• </w:t>
                      </w:r>
                      <w:r>
                        <w:rPr>
                          <w:b/>
                          <w:bCs/>
                        </w:rPr>
                        <w:t>Nhóm ưu tiên 1, gồm các đối tượng:</w:t>
                      </w:r>
                    </w:p>
                    <w:p w14:paraId="4E29FAFC" w14:textId="77777777" w:rsidR="00471507" w:rsidRPr="00107A96" w:rsidRDefault="004035DB">
                      <w:pPr>
                        <w:pStyle w:val="Vnbnnidung20"/>
                        <w:spacing w:line="252" w:lineRule="auto"/>
                        <w:ind w:firstLine="300"/>
                        <w:rPr>
                          <w:rFonts w:asciiTheme="majorHAnsi" w:hAnsiTheme="majorHAnsi" w:cstheme="majorHAnsi"/>
                        </w:rPr>
                      </w:pPr>
                      <w:r>
                        <w:rPr>
                          <w:rFonts w:ascii="Courier New" w:eastAsia="Courier New" w:hAnsi="Courier New" w:cs="Courier New"/>
                        </w:rPr>
                        <w:t xml:space="preserve">o </w:t>
                      </w:r>
                      <w:r w:rsidRPr="00107A96">
                        <w:rPr>
                          <w:rFonts w:asciiTheme="majorHAnsi" w:hAnsiTheme="majorHAnsi" w:cstheme="majorHAnsi"/>
                        </w:rPr>
                        <w:t>01 - Người dân tộc thiểu số sống tại khu vực 1</w:t>
                      </w:r>
                    </w:p>
                    <w:p w14:paraId="3B8E7B86" w14:textId="77777777" w:rsidR="00471507" w:rsidRPr="00107A96" w:rsidRDefault="004035DB">
                      <w:pPr>
                        <w:pStyle w:val="Vnbnnidung20"/>
                        <w:tabs>
                          <w:tab w:val="left" w:pos="607"/>
                        </w:tabs>
                        <w:spacing w:line="252" w:lineRule="auto"/>
                        <w:ind w:firstLine="300"/>
                        <w:rPr>
                          <w:rFonts w:asciiTheme="majorHAnsi" w:hAnsiTheme="majorHAnsi" w:cstheme="majorHAnsi"/>
                        </w:rPr>
                      </w:pPr>
                      <w:r w:rsidRPr="00107A96">
                        <w:rPr>
                          <w:rFonts w:asciiTheme="majorHAnsi" w:eastAsia="Courier New" w:hAnsiTheme="majorHAnsi" w:cstheme="majorHAnsi"/>
                        </w:rPr>
                        <w:t>o</w:t>
                      </w:r>
                      <w:r w:rsidRPr="00107A96">
                        <w:rPr>
                          <w:rFonts w:asciiTheme="majorHAnsi" w:eastAsia="Courier New" w:hAnsiTheme="majorHAnsi" w:cstheme="majorHAnsi"/>
                        </w:rPr>
                        <w:tab/>
                      </w:r>
                      <w:r w:rsidRPr="00107A96">
                        <w:rPr>
                          <w:rFonts w:asciiTheme="majorHAnsi" w:hAnsiTheme="majorHAnsi" w:cstheme="majorHAnsi"/>
                        </w:rPr>
                        <w:t>02 - Công nhân ưu tú đạt chiến sỹ thi đua ...</w:t>
                      </w:r>
                    </w:p>
                    <w:p w14:paraId="6425A5AF" w14:textId="77777777" w:rsidR="00471507" w:rsidRPr="00107A96" w:rsidRDefault="004035DB">
                      <w:pPr>
                        <w:pStyle w:val="Vnbnnidung20"/>
                        <w:tabs>
                          <w:tab w:val="left" w:pos="607"/>
                        </w:tabs>
                        <w:spacing w:after="0" w:line="252" w:lineRule="auto"/>
                        <w:ind w:firstLine="300"/>
                        <w:rPr>
                          <w:rFonts w:asciiTheme="majorHAnsi" w:hAnsiTheme="majorHAnsi" w:cstheme="majorHAnsi"/>
                        </w:rPr>
                      </w:pPr>
                      <w:r w:rsidRPr="00107A96">
                        <w:rPr>
                          <w:rFonts w:asciiTheme="majorHAnsi" w:eastAsia="Courier New" w:hAnsiTheme="majorHAnsi" w:cstheme="majorHAnsi"/>
                        </w:rPr>
                        <w:t>o</w:t>
                      </w:r>
                      <w:r w:rsidRPr="00107A96">
                        <w:rPr>
                          <w:rFonts w:asciiTheme="majorHAnsi" w:eastAsia="Courier New" w:hAnsiTheme="majorHAnsi" w:cstheme="majorHAnsi"/>
                        </w:rPr>
                        <w:tab/>
                      </w:r>
                      <w:r w:rsidRPr="00107A96">
                        <w:rPr>
                          <w:rFonts w:asciiTheme="majorHAnsi" w:hAnsiTheme="majorHAnsi" w:cstheme="majorHAnsi"/>
                        </w:rPr>
                        <w:t>03 - Quân nhân phục vụ 12 tháng trở lên ở khu</w:t>
                      </w:r>
                    </w:p>
                    <w:p w14:paraId="13521AE5" w14:textId="77777777" w:rsidR="00471507" w:rsidRPr="00107A96" w:rsidRDefault="004035DB">
                      <w:pPr>
                        <w:pStyle w:val="Vnbnnidung20"/>
                        <w:spacing w:line="257" w:lineRule="auto"/>
                        <w:ind w:firstLine="660"/>
                        <w:rPr>
                          <w:rFonts w:asciiTheme="majorHAnsi" w:hAnsiTheme="majorHAnsi" w:cstheme="majorHAnsi"/>
                        </w:rPr>
                      </w:pPr>
                      <w:r w:rsidRPr="00107A96">
                        <w:rPr>
                          <w:rFonts w:asciiTheme="majorHAnsi" w:hAnsiTheme="majorHAnsi" w:cstheme="majorHAnsi"/>
                        </w:rPr>
                        <w:t>vực 1, ..</w:t>
                      </w:r>
                    </w:p>
                    <w:p w14:paraId="4FDE8162" w14:textId="77777777" w:rsidR="00471507" w:rsidRPr="00107A96" w:rsidRDefault="004035DB">
                      <w:pPr>
                        <w:pStyle w:val="Vnbnnidung20"/>
                        <w:spacing w:line="254" w:lineRule="auto"/>
                        <w:ind w:left="660" w:hanging="360"/>
                        <w:rPr>
                          <w:rFonts w:asciiTheme="majorHAnsi" w:hAnsiTheme="majorHAnsi" w:cstheme="majorHAnsi"/>
                        </w:rPr>
                      </w:pPr>
                      <w:r w:rsidRPr="00107A96">
                        <w:rPr>
                          <w:rFonts w:asciiTheme="majorHAnsi" w:eastAsia="Courier New" w:hAnsiTheme="majorHAnsi" w:cstheme="majorHAnsi"/>
                        </w:rPr>
                        <w:t xml:space="preserve">o </w:t>
                      </w:r>
                      <w:r w:rsidRPr="00107A96">
                        <w:rPr>
                          <w:rFonts w:asciiTheme="majorHAnsi" w:hAnsiTheme="majorHAnsi" w:cstheme="majorHAnsi"/>
                        </w:rPr>
                        <w:t>04 - Con liệt sĩ, con thương binh mất sức từ 81% trở lên...</w:t>
                      </w:r>
                    </w:p>
                  </w:txbxContent>
                </v:textbox>
                <w10:wrap type="topAndBottom" anchorx="page"/>
              </v:shape>
            </w:pict>
          </mc:Fallback>
        </mc:AlternateContent>
      </w:r>
      <w:r w:rsidRPr="00107A96">
        <w:rPr>
          <w:rFonts w:asciiTheme="majorHAnsi" w:hAnsiTheme="majorHAnsi" w:cstheme="majorHAnsi"/>
          <w:noProof/>
        </w:rPr>
        <mc:AlternateContent>
          <mc:Choice Requires="wps">
            <w:drawing>
              <wp:anchor distT="0" distB="1524000" distL="0" distR="0" simplePos="0" relativeHeight="125829380" behindDoc="0" locked="0" layoutInCell="1" allowOverlap="1" wp14:anchorId="40171650" wp14:editId="50BFC10B">
                <wp:simplePos x="0" y="0"/>
                <wp:positionH relativeFrom="page">
                  <wp:posOffset>4411980</wp:posOffset>
                </wp:positionH>
                <wp:positionV relativeFrom="paragraph">
                  <wp:posOffset>0</wp:posOffset>
                </wp:positionV>
                <wp:extent cx="2139950" cy="18288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2139950" cy="182880"/>
                        </a:xfrm>
                        <a:prstGeom prst="rect">
                          <a:avLst/>
                        </a:prstGeom>
                        <a:noFill/>
                      </wps:spPr>
                      <wps:txbx>
                        <w:txbxContent>
                          <w:p w14:paraId="43061E80" w14:textId="77777777" w:rsidR="00471507" w:rsidRDefault="004035DB">
                            <w:pPr>
                              <w:pStyle w:val="Vnbnnidung20"/>
                              <w:spacing w:after="0" w:line="240" w:lineRule="auto"/>
                              <w:ind w:firstLine="0"/>
                            </w:pPr>
                            <w:r>
                              <w:rPr>
                                <w:b/>
                                <w:bCs/>
                              </w:rPr>
                              <w:t>Nhóm ưu tiên 2, gồm các đối tượng:</w:t>
                            </w:r>
                          </w:p>
                        </w:txbxContent>
                      </wps:txbx>
                      <wps:bodyPr wrap="none" lIns="0" tIns="0" rIns="0" bIns="0"/>
                    </wps:wsp>
                  </a:graphicData>
                </a:graphic>
              </wp:anchor>
            </w:drawing>
          </mc:Choice>
          <mc:Fallback>
            <w:pict>
              <v:shape w14:anchorId="40171650" id="Shape 3" o:spid="_x0000_s1027" type="#_x0000_t202" style="position:absolute;margin-left:347.4pt;margin-top:0;width:168.5pt;height:14.4pt;z-index:125829380;visibility:visible;mso-wrap-style:none;mso-wrap-distance-left:0;mso-wrap-distance-top:0;mso-wrap-distance-right:0;mso-wrap-distance-bottom:120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" filled="f" stroked="f">
                <v:textbox inset="0,0,0,0">
                  <w:txbxContent>
                    <w:p w14:paraId="43061E80" w14:textId="77777777" w:rsidR="00471507" w:rsidRDefault="004035DB">
                      <w:pPr>
                        <w:pStyle w:val="Vnbnnidung20"/>
                        <w:spacing w:after="0" w:line="240" w:lineRule="auto"/>
                        <w:ind w:firstLine="0"/>
                      </w:pPr>
                      <w:r>
                        <w:rPr>
                          <w:b/>
                          <w:bCs/>
                        </w:rPr>
                        <w:t>Nhóm ưu tiên 2, gồm các đối tượng:</w:t>
                      </w:r>
                    </w:p>
                  </w:txbxContent>
                </v:textbox>
                <w10:wrap type="topAndBottom" anchorx="page"/>
              </v:shape>
            </w:pict>
          </mc:Fallback>
        </mc:AlternateContent>
      </w:r>
      <w:r w:rsidRPr="00107A96">
        <w:rPr>
          <w:rFonts w:asciiTheme="majorHAnsi" w:hAnsiTheme="majorHAnsi" w:cstheme="majorHAnsi"/>
          <w:noProof/>
        </w:rPr>
        <mc:AlternateContent>
          <mc:Choice Requires="wps">
            <w:drawing>
              <wp:anchor distT="286385" distB="116205" distL="0" distR="0" simplePos="0" relativeHeight="125829382" behindDoc="0" locked="0" layoutInCell="1" allowOverlap="1" wp14:anchorId="675DB5DC" wp14:editId="1116A439">
                <wp:simplePos x="0" y="0"/>
                <wp:positionH relativeFrom="page">
                  <wp:posOffset>4286885</wp:posOffset>
                </wp:positionH>
                <wp:positionV relativeFrom="paragraph">
                  <wp:posOffset>286385</wp:posOffset>
                </wp:positionV>
                <wp:extent cx="2953385" cy="130429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2953385" cy="1304290"/>
                        </a:xfrm>
                        <a:prstGeom prst="rect">
                          <a:avLst/>
                        </a:prstGeom>
                        <a:noFill/>
                      </wps:spPr>
                      <wps:txbx>
                        <w:txbxContent>
                          <w:p w14:paraId="3D6A4B12" w14:textId="77777777" w:rsidR="00471507" w:rsidRPr="00107A96" w:rsidRDefault="004035DB">
                            <w:pPr>
                              <w:pStyle w:val="Vnbnnidung20"/>
                              <w:tabs>
                                <w:tab w:val="left" w:pos="312"/>
                              </w:tabs>
                              <w:spacing w:after="0" w:line="240" w:lineRule="auto"/>
                              <w:ind w:firstLine="0"/>
                              <w:rPr>
                                <w:rFonts w:asciiTheme="majorHAnsi" w:hAnsiTheme="majorHAnsi" w:cstheme="majorHAnsi"/>
                              </w:rPr>
                            </w:pPr>
                            <w:r w:rsidRPr="00107A96">
                              <w:rPr>
                                <w:rFonts w:asciiTheme="majorHAnsi" w:eastAsia="Courier New" w:hAnsiTheme="majorHAnsi" w:cstheme="majorHAnsi"/>
                              </w:rPr>
                              <w:t>o</w:t>
                            </w:r>
                            <w:r w:rsidRPr="00107A96">
                              <w:rPr>
                                <w:rFonts w:asciiTheme="majorHAnsi" w:eastAsia="Courier New" w:hAnsiTheme="majorHAnsi" w:cstheme="majorHAnsi"/>
                              </w:rPr>
                              <w:tab/>
                            </w:r>
                            <w:r w:rsidRPr="00107A96">
                              <w:rPr>
                                <w:rFonts w:asciiTheme="majorHAnsi" w:hAnsiTheme="majorHAnsi" w:cstheme="majorHAnsi"/>
                              </w:rPr>
                              <w:t>05-Quân nhân,Công an,TNXP, phục viên xuất</w:t>
                            </w:r>
                          </w:p>
                          <w:p w14:paraId="31CEC4EF" w14:textId="77777777" w:rsidR="00471507" w:rsidRPr="00107A96" w:rsidRDefault="004035DB">
                            <w:pPr>
                              <w:pStyle w:val="Vnbnnidung20"/>
                              <w:spacing w:after="180" w:line="240" w:lineRule="auto"/>
                              <w:ind w:firstLine="360"/>
                              <w:jc w:val="both"/>
                              <w:rPr>
                                <w:rFonts w:asciiTheme="majorHAnsi" w:hAnsiTheme="majorHAnsi" w:cstheme="majorHAnsi"/>
                              </w:rPr>
                            </w:pPr>
                            <w:r w:rsidRPr="00107A96">
                              <w:rPr>
                                <w:rFonts w:asciiTheme="majorHAnsi" w:hAnsiTheme="majorHAnsi" w:cstheme="majorHAnsi"/>
                              </w:rPr>
                              <w:t>ngũ, ...</w:t>
                            </w:r>
                          </w:p>
                          <w:p w14:paraId="6465E508" w14:textId="77777777" w:rsidR="00471507" w:rsidRPr="00107A96" w:rsidRDefault="004035DB">
                            <w:pPr>
                              <w:pStyle w:val="Vnbnnidung20"/>
                              <w:tabs>
                                <w:tab w:val="left" w:pos="312"/>
                              </w:tabs>
                              <w:spacing w:after="0" w:line="240" w:lineRule="auto"/>
                              <w:ind w:firstLine="0"/>
                              <w:rPr>
                                <w:rFonts w:asciiTheme="majorHAnsi" w:hAnsiTheme="majorHAnsi" w:cstheme="majorHAnsi"/>
                              </w:rPr>
                            </w:pPr>
                            <w:r w:rsidRPr="00107A96">
                              <w:rPr>
                                <w:rFonts w:asciiTheme="majorHAnsi" w:eastAsia="Courier New" w:hAnsiTheme="majorHAnsi" w:cstheme="majorHAnsi"/>
                              </w:rPr>
                              <w:t>o</w:t>
                            </w:r>
                            <w:r w:rsidRPr="00107A96">
                              <w:rPr>
                                <w:rFonts w:asciiTheme="majorHAnsi" w:eastAsia="Courier New" w:hAnsiTheme="majorHAnsi" w:cstheme="majorHAnsi"/>
                              </w:rPr>
                              <w:tab/>
                            </w:r>
                            <w:r w:rsidRPr="00107A96">
                              <w:rPr>
                                <w:rFonts w:asciiTheme="majorHAnsi" w:hAnsiTheme="majorHAnsi" w:cstheme="majorHAnsi"/>
                              </w:rPr>
                              <w:t>06-Con Thương, bệnh binh mất sức dưới 81%,</w:t>
                            </w:r>
                          </w:p>
                          <w:p w14:paraId="34104670" w14:textId="77777777" w:rsidR="00471507" w:rsidRPr="00107A96" w:rsidRDefault="004035DB">
                            <w:pPr>
                              <w:pStyle w:val="Vnbnnidung20"/>
                              <w:spacing w:after="180" w:line="240" w:lineRule="auto"/>
                              <w:ind w:firstLine="360"/>
                              <w:rPr>
                                <w:rFonts w:asciiTheme="majorHAnsi" w:hAnsiTheme="majorHAnsi" w:cstheme="majorHAnsi"/>
                              </w:rPr>
                            </w:pPr>
                            <w:r w:rsidRPr="00107A96">
                              <w:rPr>
                                <w:rFonts w:asciiTheme="majorHAnsi" w:hAnsiTheme="majorHAnsi" w:cstheme="majorHAnsi"/>
                              </w:rPr>
                              <w:t>dân tộc thiểu số không thuộc KV1,...</w:t>
                            </w:r>
                          </w:p>
                          <w:p w14:paraId="6F6B0B0E" w14:textId="77777777" w:rsidR="00471507" w:rsidRPr="00107A96" w:rsidRDefault="004035DB">
                            <w:pPr>
                              <w:pStyle w:val="Vnbnnidung20"/>
                              <w:tabs>
                                <w:tab w:val="left" w:pos="312"/>
                              </w:tabs>
                              <w:spacing w:after="0" w:line="240" w:lineRule="auto"/>
                              <w:ind w:firstLine="0"/>
                              <w:rPr>
                                <w:rFonts w:asciiTheme="majorHAnsi" w:hAnsiTheme="majorHAnsi" w:cstheme="majorHAnsi"/>
                              </w:rPr>
                            </w:pPr>
                            <w:r w:rsidRPr="00107A96">
                              <w:rPr>
                                <w:rFonts w:asciiTheme="majorHAnsi" w:eastAsia="Courier New" w:hAnsiTheme="majorHAnsi" w:cstheme="majorHAnsi"/>
                              </w:rPr>
                              <w:t>o</w:t>
                            </w:r>
                            <w:r w:rsidRPr="00107A96">
                              <w:rPr>
                                <w:rFonts w:asciiTheme="majorHAnsi" w:eastAsia="Courier New" w:hAnsiTheme="majorHAnsi" w:cstheme="majorHAnsi"/>
                              </w:rPr>
                              <w:tab/>
                            </w:r>
                            <w:r w:rsidRPr="00107A96">
                              <w:rPr>
                                <w:rFonts w:asciiTheme="majorHAnsi" w:hAnsiTheme="majorHAnsi" w:cstheme="majorHAnsi"/>
                              </w:rPr>
                              <w:t>07-Khuyết tật nặng, Lao động ưu tú, thợ giỏi,</w:t>
                            </w:r>
                          </w:p>
                          <w:p w14:paraId="78940627" w14:textId="77777777" w:rsidR="00471507" w:rsidRPr="00107A96" w:rsidRDefault="004035DB">
                            <w:pPr>
                              <w:pStyle w:val="Vnbnnidung20"/>
                              <w:spacing w:after="80" w:line="240" w:lineRule="auto"/>
                              <w:ind w:firstLine="360"/>
                              <w:rPr>
                                <w:rFonts w:asciiTheme="majorHAnsi" w:hAnsiTheme="majorHAnsi" w:cstheme="majorHAnsi"/>
                              </w:rPr>
                            </w:pPr>
                            <w:r w:rsidRPr="00107A96">
                              <w:rPr>
                                <w:rFonts w:asciiTheme="majorHAnsi" w:hAnsiTheme="majorHAnsi" w:cstheme="majorHAnsi"/>
                              </w:rPr>
                              <w:t>người được cấp bằng Lao động sáng tạo,...</w:t>
                            </w:r>
                          </w:p>
                        </w:txbxContent>
                      </wps:txbx>
                      <wps:bodyPr lIns="0" tIns="0" rIns="0" bIns="0"/>
                    </wps:wsp>
                  </a:graphicData>
                </a:graphic>
              </wp:anchor>
            </w:drawing>
          </mc:Choice>
          <mc:Fallback>
            <w:pict>
              <v:shape w14:anchorId="675DB5DC" id="Shape 5" o:spid="_x0000_s1028" type="#_x0000_t202" style="position:absolute;margin-left:337.55pt;margin-top:22.55pt;width:232.55pt;height:102.7pt;z-index:125829382;visibility:visible;mso-wrap-style:square;mso-wrap-distance-left:0;mso-wrap-distance-top:22.55pt;mso-wrap-distance-right:0;mso-wrap-distance-bottom:9.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" filled="f" stroked="f">
                <v:textbox inset="0,0,0,0">
                  <w:txbxContent>
                    <w:p w14:paraId="3D6A4B12" w14:textId="77777777" w:rsidR="00471507" w:rsidRPr="00107A96" w:rsidRDefault="004035DB">
                      <w:pPr>
                        <w:pStyle w:val="Vnbnnidung20"/>
                        <w:tabs>
                          <w:tab w:val="left" w:pos="312"/>
                        </w:tabs>
                        <w:spacing w:after="0" w:line="240" w:lineRule="auto"/>
                        <w:ind w:firstLine="0"/>
                        <w:rPr>
                          <w:rFonts w:asciiTheme="majorHAnsi" w:hAnsiTheme="majorHAnsi" w:cstheme="majorHAnsi"/>
                        </w:rPr>
                      </w:pPr>
                      <w:r w:rsidRPr="00107A96">
                        <w:rPr>
                          <w:rFonts w:asciiTheme="majorHAnsi" w:eastAsia="Courier New" w:hAnsiTheme="majorHAnsi" w:cstheme="majorHAnsi"/>
                        </w:rPr>
                        <w:t>o</w:t>
                      </w:r>
                      <w:r w:rsidRPr="00107A96">
                        <w:rPr>
                          <w:rFonts w:asciiTheme="majorHAnsi" w:eastAsia="Courier New" w:hAnsiTheme="majorHAnsi" w:cstheme="majorHAnsi"/>
                        </w:rPr>
                        <w:tab/>
                      </w:r>
                      <w:r w:rsidRPr="00107A96">
                        <w:rPr>
                          <w:rFonts w:asciiTheme="majorHAnsi" w:hAnsiTheme="majorHAnsi" w:cstheme="majorHAnsi"/>
                        </w:rPr>
                        <w:t>05-Quân nhân,Công an,TNXP, phục viên xuất</w:t>
                      </w:r>
                    </w:p>
                    <w:p w14:paraId="31CEC4EF" w14:textId="77777777" w:rsidR="00471507" w:rsidRPr="00107A96" w:rsidRDefault="004035DB">
                      <w:pPr>
                        <w:pStyle w:val="Vnbnnidung20"/>
                        <w:spacing w:after="180" w:line="240" w:lineRule="auto"/>
                        <w:ind w:firstLine="360"/>
                        <w:jc w:val="both"/>
                        <w:rPr>
                          <w:rFonts w:asciiTheme="majorHAnsi" w:hAnsiTheme="majorHAnsi" w:cstheme="majorHAnsi"/>
                        </w:rPr>
                      </w:pPr>
                      <w:r w:rsidRPr="00107A96">
                        <w:rPr>
                          <w:rFonts w:asciiTheme="majorHAnsi" w:hAnsiTheme="majorHAnsi" w:cstheme="majorHAnsi"/>
                        </w:rPr>
                        <w:t>ngũ, ...</w:t>
                      </w:r>
                    </w:p>
                    <w:p w14:paraId="6465E508" w14:textId="77777777" w:rsidR="00471507" w:rsidRPr="00107A96" w:rsidRDefault="004035DB">
                      <w:pPr>
                        <w:pStyle w:val="Vnbnnidung20"/>
                        <w:tabs>
                          <w:tab w:val="left" w:pos="312"/>
                        </w:tabs>
                        <w:spacing w:after="0" w:line="240" w:lineRule="auto"/>
                        <w:ind w:firstLine="0"/>
                        <w:rPr>
                          <w:rFonts w:asciiTheme="majorHAnsi" w:hAnsiTheme="majorHAnsi" w:cstheme="majorHAnsi"/>
                        </w:rPr>
                      </w:pPr>
                      <w:r w:rsidRPr="00107A96">
                        <w:rPr>
                          <w:rFonts w:asciiTheme="majorHAnsi" w:eastAsia="Courier New" w:hAnsiTheme="majorHAnsi" w:cstheme="majorHAnsi"/>
                        </w:rPr>
                        <w:t>o</w:t>
                      </w:r>
                      <w:r w:rsidRPr="00107A96">
                        <w:rPr>
                          <w:rFonts w:asciiTheme="majorHAnsi" w:eastAsia="Courier New" w:hAnsiTheme="majorHAnsi" w:cstheme="majorHAnsi"/>
                        </w:rPr>
                        <w:tab/>
                      </w:r>
                      <w:r w:rsidRPr="00107A96">
                        <w:rPr>
                          <w:rFonts w:asciiTheme="majorHAnsi" w:hAnsiTheme="majorHAnsi" w:cstheme="majorHAnsi"/>
                        </w:rPr>
                        <w:t>06-Con Thương, bệnh binh mất sức dưới 81%,</w:t>
                      </w:r>
                    </w:p>
                    <w:p w14:paraId="34104670" w14:textId="77777777" w:rsidR="00471507" w:rsidRPr="00107A96" w:rsidRDefault="004035DB">
                      <w:pPr>
                        <w:pStyle w:val="Vnbnnidung20"/>
                        <w:spacing w:after="180" w:line="240" w:lineRule="auto"/>
                        <w:ind w:firstLine="360"/>
                        <w:rPr>
                          <w:rFonts w:asciiTheme="majorHAnsi" w:hAnsiTheme="majorHAnsi" w:cstheme="majorHAnsi"/>
                        </w:rPr>
                      </w:pPr>
                      <w:r w:rsidRPr="00107A96">
                        <w:rPr>
                          <w:rFonts w:asciiTheme="majorHAnsi" w:hAnsiTheme="majorHAnsi" w:cstheme="majorHAnsi"/>
                        </w:rPr>
                        <w:t>dân tộc thiểu số không thuộc KV1,...</w:t>
                      </w:r>
                    </w:p>
                    <w:p w14:paraId="6F6B0B0E" w14:textId="77777777" w:rsidR="00471507" w:rsidRPr="00107A96" w:rsidRDefault="004035DB">
                      <w:pPr>
                        <w:pStyle w:val="Vnbnnidung20"/>
                        <w:tabs>
                          <w:tab w:val="left" w:pos="312"/>
                        </w:tabs>
                        <w:spacing w:after="0" w:line="240" w:lineRule="auto"/>
                        <w:ind w:firstLine="0"/>
                        <w:rPr>
                          <w:rFonts w:asciiTheme="majorHAnsi" w:hAnsiTheme="majorHAnsi" w:cstheme="majorHAnsi"/>
                        </w:rPr>
                      </w:pPr>
                      <w:r w:rsidRPr="00107A96">
                        <w:rPr>
                          <w:rFonts w:asciiTheme="majorHAnsi" w:eastAsia="Courier New" w:hAnsiTheme="majorHAnsi" w:cstheme="majorHAnsi"/>
                        </w:rPr>
                        <w:t>o</w:t>
                      </w:r>
                      <w:r w:rsidRPr="00107A96">
                        <w:rPr>
                          <w:rFonts w:asciiTheme="majorHAnsi" w:eastAsia="Courier New" w:hAnsiTheme="majorHAnsi" w:cstheme="majorHAnsi"/>
                        </w:rPr>
                        <w:tab/>
                      </w:r>
                      <w:r w:rsidRPr="00107A96">
                        <w:rPr>
                          <w:rFonts w:asciiTheme="majorHAnsi" w:hAnsiTheme="majorHAnsi" w:cstheme="majorHAnsi"/>
                        </w:rPr>
                        <w:t>07-Khuyết tật nặng, Lao động ưu tú, thợ giỏi,</w:t>
                      </w:r>
                    </w:p>
                    <w:p w14:paraId="78940627" w14:textId="77777777" w:rsidR="00471507" w:rsidRPr="00107A96" w:rsidRDefault="004035DB">
                      <w:pPr>
                        <w:pStyle w:val="Vnbnnidung20"/>
                        <w:spacing w:after="80" w:line="240" w:lineRule="auto"/>
                        <w:ind w:firstLine="360"/>
                        <w:rPr>
                          <w:rFonts w:asciiTheme="majorHAnsi" w:hAnsiTheme="majorHAnsi" w:cstheme="majorHAnsi"/>
                        </w:rPr>
                      </w:pPr>
                      <w:r w:rsidRPr="00107A96">
                        <w:rPr>
                          <w:rFonts w:asciiTheme="majorHAnsi" w:hAnsiTheme="majorHAnsi" w:cstheme="majorHAnsi"/>
                        </w:rPr>
                        <w:t>người được cấp bằng Lao động sáng tạo,...</w:t>
                      </w:r>
                    </w:p>
                  </w:txbxContent>
                </v:textbox>
                <w10:wrap type="topAndBottom" anchorx="page"/>
              </v:shape>
            </w:pict>
          </mc:Fallback>
        </mc:AlternateContent>
      </w:r>
      <w:r w:rsidRPr="00107A96">
        <w:rPr>
          <w:rFonts w:asciiTheme="majorHAnsi" w:hAnsiTheme="majorHAnsi" w:cstheme="majorHAnsi"/>
        </w:rPr>
        <w:t xml:space="preserve">- </w:t>
      </w:r>
      <w:r w:rsidRPr="00107A96">
        <w:rPr>
          <w:rFonts w:asciiTheme="majorHAnsi" w:hAnsiTheme="majorHAnsi" w:cstheme="majorHAnsi"/>
          <w:b/>
          <w:bCs/>
        </w:rPr>
        <w:t xml:space="preserve">Mục 18: Khu vực tuyển sinh: </w:t>
      </w:r>
      <w:r w:rsidRPr="00107A96">
        <w:rPr>
          <w:rFonts w:asciiTheme="majorHAnsi" w:hAnsiTheme="majorHAnsi" w:cstheme="majorHAnsi"/>
        </w:rPr>
        <w:t xml:space="preserve">Toàn tỉnh Đắk Lắk thuộc </w:t>
      </w:r>
      <w:r w:rsidRPr="00107A96">
        <w:rPr>
          <w:rFonts w:asciiTheme="majorHAnsi" w:hAnsiTheme="majorHAnsi" w:cstheme="majorHAnsi"/>
          <w:b/>
          <w:bCs/>
        </w:rPr>
        <w:t>KV1</w:t>
      </w:r>
    </w:p>
    <w:p w14:paraId="68420EBD" w14:textId="77777777" w:rsidR="00471507" w:rsidRPr="00107A96" w:rsidRDefault="004035DB" w:rsidP="003D3BF3">
      <w:pPr>
        <w:pStyle w:val="Vnbnnidung0"/>
        <w:spacing w:line="360" w:lineRule="auto"/>
        <w:ind w:firstLine="820"/>
        <w:rPr>
          <w:rFonts w:asciiTheme="majorHAnsi" w:hAnsiTheme="majorHAnsi" w:cstheme="majorHAnsi"/>
        </w:rPr>
      </w:pPr>
      <w:r w:rsidRPr="00107A96">
        <w:rPr>
          <w:rFonts w:asciiTheme="majorHAnsi" w:hAnsiTheme="majorHAnsi" w:cstheme="majorHAnsi"/>
        </w:rPr>
        <w:t xml:space="preserve">- </w:t>
      </w:r>
      <w:r w:rsidRPr="00107A96">
        <w:rPr>
          <w:rFonts w:asciiTheme="majorHAnsi" w:hAnsiTheme="majorHAnsi" w:cstheme="majorHAnsi"/>
          <w:b/>
          <w:bCs/>
        </w:rPr>
        <w:t xml:space="preserve">Mục 21: </w:t>
      </w:r>
      <w:r w:rsidRPr="00107A96">
        <w:rPr>
          <w:rFonts w:asciiTheme="majorHAnsi" w:hAnsiTheme="majorHAnsi" w:cstheme="majorHAnsi"/>
        </w:rPr>
        <w:t>Mục này dành cho thí sinh có nguyện vọng xét tuyển sinh trình độ đại học; tuyển sinh trình độ cao đẳng ngành giáo dục mầm non;</w:t>
      </w:r>
    </w:p>
    <w:p w14:paraId="493C48CB" w14:textId="77777777" w:rsidR="00471507" w:rsidRPr="00107A96" w:rsidRDefault="004035DB" w:rsidP="003D3BF3">
      <w:pPr>
        <w:pStyle w:val="Vnbnnidung0"/>
        <w:spacing w:line="360" w:lineRule="auto"/>
        <w:ind w:firstLine="820"/>
        <w:rPr>
          <w:rFonts w:asciiTheme="majorHAnsi" w:hAnsiTheme="majorHAnsi" w:cstheme="majorHAnsi"/>
        </w:rPr>
      </w:pPr>
      <w:r w:rsidRPr="00107A96">
        <w:rPr>
          <w:rFonts w:asciiTheme="majorHAnsi" w:hAnsiTheme="majorHAnsi" w:cstheme="majorHAnsi"/>
        </w:rPr>
        <w:t>Để ghi thông tin ở mục này, thí sinh cần tìm hiểu kỹ thông tin tuyển sinh của trường có nguyện vọng học được đăng tải trên cổng thông tin tuyển sinh của các trường Đại học.</w:t>
      </w:r>
    </w:p>
    <w:p w14:paraId="28C16F4F" w14:textId="624ADB83" w:rsidR="00471507" w:rsidRDefault="004035DB" w:rsidP="003D3BF3">
      <w:pPr>
        <w:pStyle w:val="Vnbnnidung0"/>
        <w:spacing w:line="360" w:lineRule="auto"/>
        <w:ind w:firstLine="820"/>
        <w:rPr>
          <w:rFonts w:asciiTheme="majorHAnsi" w:hAnsiTheme="majorHAnsi" w:cstheme="majorHAnsi"/>
        </w:rPr>
      </w:pPr>
      <w:r w:rsidRPr="00107A96">
        <w:rPr>
          <w:rFonts w:asciiTheme="majorHAnsi" w:hAnsiTheme="majorHAnsi" w:cstheme="majorHAnsi"/>
        </w:rPr>
        <w:t>Thí sinh đăng ký nguyện vọng nào không đúng với quy định của các trường thì nguyện vọng đó sẽ không được nhập vào hệ thống phần mềm để trường xét tuyển.</w:t>
      </w:r>
    </w:p>
    <w:p w14:paraId="6CD41C69" w14:textId="578CB6CD" w:rsidR="00107A96" w:rsidRPr="00107A96" w:rsidRDefault="00107A96" w:rsidP="00107A96">
      <w:pPr>
        <w:pStyle w:val="Vnbnnidung0"/>
        <w:spacing w:line="360" w:lineRule="auto"/>
        <w:ind w:firstLine="820"/>
        <w:jc w:val="center"/>
        <w:rPr>
          <w:rFonts w:asciiTheme="majorHAnsi" w:hAnsiTheme="majorHAnsi" w:cstheme="majorHAnsi"/>
          <w:b/>
          <w:bCs/>
          <w:lang w:val="en-US"/>
        </w:rPr>
      </w:pPr>
      <w:r>
        <w:rPr>
          <w:rFonts w:asciiTheme="majorHAnsi" w:hAnsiTheme="majorHAnsi" w:cstheme="majorHAnsi"/>
          <w:b/>
          <w:bCs/>
          <w:lang w:val="en-US"/>
        </w:rPr>
        <w:t xml:space="preserve">BAN TUYỂN SINH TRƯỜNG THPT NGUYỄN TRÃI </w:t>
      </w:r>
    </w:p>
    <w:sectPr w:rsidR="00107A96" w:rsidRPr="00107A96" w:rsidSect="00107A96">
      <w:footerReference w:type="default" r:id="rId9"/>
      <w:pgSz w:w="11907" w:h="16840" w:code="9"/>
      <w:pgMar w:top="1134" w:right="1134" w:bottom="851" w:left="1418" w:header="403"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218FC" w14:textId="77777777" w:rsidR="00F12908" w:rsidRDefault="00F12908">
      <w:r>
        <w:separator/>
      </w:r>
    </w:p>
  </w:endnote>
  <w:endnote w:type="continuationSeparator" w:id="0">
    <w:p w14:paraId="366B951C" w14:textId="77777777" w:rsidR="00F12908" w:rsidRDefault="00F1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8FC64" w14:textId="77777777" w:rsidR="00471507" w:rsidRDefault="00471507">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9FE41" w14:textId="77777777" w:rsidR="00F12908" w:rsidRDefault="00F12908"/>
  </w:footnote>
  <w:footnote w:type="continuationSeparator" w:id="0">
    <w:p w14:paraId="4D182090" w14:textId="77777777" w:rsidR="00F12908" w:rsidRDefault="00F129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A115F"/>
    <w:multiLevelType w:val="multilevel"/>
    <w:tmpl w:val="1B1091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5D52AA"/>
    <w:multiLevelType w:val="multilevel"/>
    <w:tmpl w:val="125CC07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3D111A"/>
    <w:multiLevelType w:val="multilevel"/>
    <w:tmpl w:val="ABF448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B10976"/>
    <w:multiLevelType w:val="multilevel"/>
    <w:tmpl w:val="49C688B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C544CB"/>
    <w:multiLevelType w:val="multilevel"/>
    <w:tmpl w:val="E8F8F06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806D05"/>
    <w:multiLevelType w:val="multilevel"/>
    <w:tmpl w:val="6D92F07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1636E0A"/>
    <w:multiLevelType w:val="multilevel"/>
    <w:tmpl w:val="9412ED6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491288C"/>
    <w:multiLevelType w:val="multilevel"/>
    <w:tmpl w:val="77705F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
  </w:num>
  <w:num w:numId="4">
    <w:abstractNumId w:val="5"/>
  </w:num>
  <w:num w:numId="5">
    <w:abstractNumId w:val="7"/>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507"/>
    <w:rsid w:val="000E0138"/>
    <w:rsid w:val="00107A96"/>
    <w:rsid w:val="002975B2"/>
    <w:rsid w:val="00333F15"/>
    <w:rsid w:val="003519DD"/>
    <w:rsid w:val="003D3BF3"/>
    <w:rsid w:val="004035DB"/>
    <w:rsid w:val="00471507"/>
    <w:rsid w:val="00A01117"/>
    <w:rsid w:val="00E25106"/>
    <w:rsid w:val="00F1290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39375"/>
  <w15:docId w15:val="{7C17CAEE-CDAF-4BBF-9BCF-F71EBF48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basedOn w:val="DefaultParagraphFont"/>
    <w:link w:val="Vnbnnidung20"/>
    <w:rPr>
      <w:rFonts w:ascii="Calibri" w:eastAsia="Calibri" w:hAnsi="Calibri" w:cs="Calibri"/>
      <w:b w:val="0"/>
      <w:bCs w:val="0"/>
      <w:i/>
      <w:iCs/>
      <w:smallCaps w:val="0"/>
      <w:strike w:val="0"/>
      <w:sz w:val="22"/>
      <w:szCs w:val="22"/>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bCs/>
      <w:i w:val="0"/>
      <w:iCs w:val="0"/>
      <w:smallCaps w:val="0"/>
      <w:strike w:val="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Vnbnnidung20">
    <w:name w:val="Văn bản nội dung (2)"/>
    <w:basedOn w:val="Normal"/>
    <w:link w:val="Vnbnnidung2"/>
    <w:pPr>
      <w:spacing w:after="140" w:line="245" w:lineRule="auto"/>
      <w:ind w:firstLine="150"/>
    </w:pPr>
    <w:rPr>
      <w:rFonts w:ascii="Calibri" w:eastAsia="Calibri" w:hAnsi="Calibri" w:cs="Calibri"/>
      <w:i/>
      <w:iCs/>
      <w:sz w:val="22"/>
      <w:szCs w:val="22"/>
    </w:rPr>
  </w:style>
  <w:style w:type="paragraph" w:customStyle="1" w:styleId="Vnbnnidung0">
    <w:name w:val="Văn bản nội dung"/>
    <w:basedOn w:val="Normal"/>
    <w:link w:val="Vnbnnidung"/>
    <w:pPr>
      <w:spacing w:after="100"/>
      <w:ind w:firstLine="400"/>
    </w:pPr>
    <w:rPr>
      <w:rFonts w:ascii="Times New Roman" w:eastAsia="Times New Roman" w:hAnsi="Times New Roman" w:cs="Times New Roman"/>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Tiu10">
    <w:name w:val="Tiêu đề #1"/>
    <w:basedOn w:val="Normal"/>
    <w:link w:val="Tiu1"/>
    <w:pPr>
      <w:spacing w:after="210"/>
      <w:jc w:val="center"/>
      <w:outlineLvl w:val="0"/>
    </w:pPr>
    <w:rPr>
      <w:rFonts w:ascii="Times New Roman" w:eastAsia="Times New Roman" w:hAnsi="Times New Roman" w:cs="Times New Roman"/>
      <w:b/>
      <w:bCs/>
      <w:sz w:val="26"/>
      <w:szCs w:val="26"/>
    </w:rPr>
  </w:style>
  <w:style w:type="paragraph" w:customStyle="1" w:styleId="Tiu20">
    <w:name w:val="Tiêu đề #2"/>
    <w:basedOn w:val="Normal"/>
    <w:link w:val="Tiu2"/>
    <w:pPr>
      <w:spacing w:after="110"/>
      <w:outlineLvl w:val="1"/>
    </w:pPr>
    <w:rPr>
      <w:rFonts w:ascii="Times New Roman" w:eastAsia="Times New Roman" w:hAnsi="Times New Roman" w:cs="Times New Roman"/>
      <w:b/>
      <w:bCs/>
    </w:rPr>
  </w:style>
  <w:style w:type="paragraph" w:customStyle="1" w:styleId="Khc0">
    <w:name w:val="Khác"/>
    <w:basedOn w:val="Normal"/>
    <w:link w:val="Khc"/>
    <w:pPr>
      <w:spacing w:after="100"/>
      <w:ind w:firstLine="400"/>
    </w:pPr>
    <w:rPr>
      <w:rFonts w:ascii="Times New Roman" w:eastAsia="Times New Roman" w:hAnsi="Times New Roman" w:cs="Times New Roman"/>
    </w:rPr>
  </w:style>
  <w:style w:type="paragraph" w:customStyle="1" w:styleId="Vnbnnidung30">
    <w:name w:val="Văn bản nội dung (3)"/>
    <w:basedOn w:val="Normal"/>
    <w:link w:val="Vnbnnidung3"/>
    <w:pPr>
      <w:spacing w:after="140"/>
      <w:ind w:right="590"/>
      <w:jc w:val="center"/>
    </w:pPr>
    <w:rPr>
      <w:rFonts w:ascii="Times New Roman" w:eastAsia="Times New Roman" w:hAnsi="Times New Roman" w:cs="Times New Roman"/>
      <w:b/>
      <w:bCs/>
      <w:sz w:val="28"/>
      <w:szCs w:val="28"/>
    </w:rPr>
  </w:style>
  <w:style w:type="paragraph" w:styleId="NormalWeb">
    <w:name w:val="Normal (Web)"/>
    <w:basedOn w:val="Normal"/>
    <w:uiPriority w:val="99"/>
    <w:semiHidden/>
    <w:unhideWhenUsed/>
    <w:rsid w:val="003D3BF3"/>
    <w:pPr>
      <w:widowControl/>
      <w:spacing w:before="100" w:beforeAutospacing="1" w:after="100" w:afterAutospacing="1"/>
    </w:pPr>
    <w:rPr>
      <w:rFonts w:ascii="Times New Roman" w:eastAsia="Times New Roman" w:hAnsi="Times New Roman" w:cs="Times New Roman"/>
      <w:color w:val="auto"/>
      <w:lang w:bidi="ar-SA"/>
    </w:rPr>
  </w:style>
  <w:style w:type="character" w:styleId="Hyperlink">
    <w:name w:val="Hyperlink"/>
    <w:basedOn w:val="DefaultParagraphFont"/>
    <w:uiPriority w:val="99"/>
    <w:unhideWhenUsed/>
    <w:rsid w:val="00333F15"/>
    <w:rPr>
      <w:color w:val="0563C1" w:themeColor="hyperlink"/>
      <w:u w:val="single"/>
    </w:rPr>
  </w:style>
  <w:style w:type="character" w:styleId="UnresolvedMention">
    <w:name w:val="Unresolved Mention"/>
    <w:basedOn w:val="DefaultParagraphFont"/>
    <w:uiPriority w:val="99"/>
    <w:semiHidden/>
    <w:unhideWhenUsed/>
    <w:rsid w:val="00333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980755">
      <w:bodyDiv w:val="1"/>
      <w:marLeft w:val="0"/>
      <w:marRight w:val="0"/>
      <w:marTop w:val="0"/>
      <w:marBottom w:val="0"/>
      <w:divBdr>
        <w:top w:val="none" w:sz="0" w:space="0" w:color="auto"/>
        <w:left w:val="none" w:sz="0" w:space="0" w:color="auto"/>
        <w:bottom w:val="none" w:sz="0" w:space="0" w:color="auto"/>
        <w:right w:val="none" w:sz="0" w:space="0" w:color="auto"/>
      </w:divBdr>
    </w:div>
    <w:div w:id="1964996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pt-ngogiatu-daklak.edu.vn/thong-tu-ban-hanh-quy-che-tuyen-sinh-dai-hoc-cao-dang-he-chinh-quy-nam-2015.htm" TargetMode="External"/><Relationship Id="rId3" Type="http://schemas.openxmlformats.org/officeDocument/2006/relationships/settings" Target="settings.xml"/><Relationship Id="rId7" Type="http://schemas.openxmlformats.org/officeDocument/2006/relationships/hyperlink" Target="http://thpt-ngogiatu-daklak.edu.vn/thong-tu-ban-hanh-quy-che-tuyen-sinh-dai-hoc-cao-dang-he-chinh-quy-nam-201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Đức Khanh</dc:creator>
  <cp:keywords/>
  <cp:lastModifiedBy>Thái Lộ Quốc</cp:lastModifiedBy>
  <cp:revision>6</cp:revision>
  <dcterms:created xsi:type="dcterms:W3CDTF">2020-06-20T03:05:00Z</dcterms:created>
  <dcterms:modified xsi:type="dcterms:W3CDTF">2020-06-20T04:08:00Z</dcterms:modified>
</cp:coreProperties>
</file>